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78C8181" w14:textId="77777777" w:rsidR="00354EB5" w:rsidRPr="00E806EC" w:rsidRDefault="00354EB5" w:rsidP="00354EB5">
      <w:pPr>
        <w:tabs>
          <w:tab w:val="left" w:pos="1418"/>
          <w:tab w:val="left" w:pos="5040"/>
        </w:tabs>
        <w:ind w:left="1276" w:right="1"/>
        <w:rPr>
          <w:rFonts w:ascii="Arial" w:hAnsi="Arial" w:cs="Arial"/>
        </w:rPr>
      </w:pPr>
    </w:p>
    <w:tbl>
      <w:tblPr>
        <w:tblpPr w:leftFromText="141" w:rightFromText="141" w:vertAnchor="page" w:horzAnchor="page" w:tblpX="3088" w:tblpY="1986"/>
        <w:tblW w:w="8217" w:type="dxa"/>
        <w:tblLayout w:type="fixed"/>
        <w:tblLook w:val="01E0" w:firstRow="1" w:lastRow="1" w:firstColumn="1" w:lastColumn="1" w:noHBand="0" w:noVBand="0"/>
      </w:tblPr>
      <w:tblGrid>
        <w:gridCol w:w="3450"/>
        <w:gridCol w:w="4767"/>
      </w:tblGrid>
      <w:tr w:rsidR="00354EB5" w:rsidRPr="004D395A" w14:paraId="566DC06D" w14:textId="77777777" w:rsidTr="00255CDF">
        <w:trPr>
          <w:trHeight w:val="230"/>
          <w:hidden/>
        </w:trPr>
        <w:tc>
          <w:tcPr>
            <w:tcW w:w="3450" w:type="dxa"/>
            <w:shd w:val="clear" w:color="auto" w:fill="auto"/>
          </w:tcPr>
          <w:p w14:paraId="2451143F" w14:textId="77777777" w:rsidR="00354EB5" w:rsidRPr="00CB256B" w:rsidRDefault="00354EB5" w:rsidP="00B71894">
            <w:pPr>
              <w:tabs>
                <w:tab w:val="left" w:pos="360"/>
                <w:tab w:val="left" w:pos="1692"/>
              </w:tabs>
              <w:jc w:val="both"/>
              <w:rPr>
                <w:rFonts w:ascii="Arial" w:eastAsia="MS Mincho" w:hAnsi="Arial" w:cs="Arial"/>
                <w:vanish/>
                <w:sz w:val="20"/>
                <w:szCs w:val="20"/>
              </w:rPr>
            </w:pPr>
            <w:bookmarkStart w:id="0" w:name="OLE_LINK6"/>
            <w:bookmarkStart w:id="1" w:name="OLE_LINK7"/>
            <w:bookmarkStart w:id="2" w:name="OLE_LINK11"/>
          </w:p>
        </w:tc>
        <w:tc>
          <w:tcPr>
            <w:tcW w:w="4767" w:type="dxa"/>
            <w:shd w:val="clear" w:color="auto" w:fill="auto"/>
          </w:tcPr>
          <w:p w14:paraId="55827B51" w14:textId="77777777" w:rsidR="00354EB5" w:rsidRDefault="00354EB5" w:rsidP="00B718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C1C8BE" w14:textId="77777777" w:rsidR="001303BC" w:rsidRDefault="001303BC" w:rsidP="00B718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ECD3B" w14:textId="77777777" w:rsidR="00E02786" w:rsidRDefault="00E02786" w:rsidP="00B718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5430B8" w14:textId="77777777" w:rsidR="00E02786" w:rsidRPr="00CB256B" w:rsidRDefault="00E02786" w:rsidP="00B718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DDC5FA" w14:textId="77777777" w:rsidR="00354EB5" w:rsidRPr="006C42CA" w:rsidRDefault="00354EB5" w:rsidP="00B71894">
            <w:pPr>
              <w:rPr>
                <w:rFonts w:ascii="Arial" w:hAnsi="Arial" w:cs="Arial"/>
                <w:b/>
                <w:sz w:val="22"/>
              </w:rPr>
            </w:pPr>
            <w:r w:rsidRPr="006C42CA">
              <w:rPr>
                <w:rFonts w:ascii="Arial" w:hAnsi="Arial" w:cs="Arial"/>
                <w:b/>
                <w:sz w:val="22"/>
              </w:rPr>
              <w:t>EH EULER HERMES</w:t>
            </w:r>
          </w:p>
          <w:p w14:paraId="6500FE6E" w14:textId="77777777" w:rsidR="000949CC" w:rsidRPr="000949CC" w:rsidRDefault="000949CC" w:rsidP="000949CC">
            <w:pPr>
              <w:rPr>
                <w:rFonts w:ascii="Arial" w:hAnsi="Arial" w:cs="Arial"/>
                <w:b/>
                <w:sz w:val="22"/>
              </w:rPr>
            </w:pPr>
            <w:r w:rsidRPr="000949CC">
              <w:rPr>
                <w:rFonts w:ascii="Arial" w:hAnsi="Arial" w:cs="Arial"/>
                <w:b/>
                <w:sz w:val="22"/>
              </w:rPr>
              <w:t>Agence Procédures Collectives Ile de France</w:t>
            </w:r>
          </w:p>
          <w:p w14:paraId="722DB067" w14:textId="77777777" w:rsidR="000949CC" w:rsidRDefault="000949CC" w:rsidP="000949CC">
            <w:pPr>
              <w:rPr>
                <w:rFonts w:ascii="Arial" w:hAnsi="Arial" w:cs="Arial"/>
                <w:b/>
                <w:sz w:val="22"/>
              </w:rPr>
            </w:pPr>
            <w:r w:rsidRPr="000949CC">
              <w:rPr>
                <w:rFonts w:ascii="Arial" w:hAnsi="Arial" w:cs="Arial"/>
                <w:b/>
                <w:sz w:val="22"/>
              </w:rPr>
              <w:t>1, place des Saisons</w:t>
            </w:r>
          </w:p>
          <w:p w14:paraId="5DD55594" w14:textId="77777777" w:rsidR="00354EB5" w:rsidRDefault="00354EB5" w:rsidP="000949CC">
            <w:pPr>
              <w:rPr>
                <w:rFonts w:ascii="Arial" w:hAnsi="Arial" w:cs="Arial"/>
                <w:b/>
                <w:sz w:val="22"/>
              </w:rPr>
            </w:pPr>
            <w:r w:rsidRPr="006C42CA">
              <w:rPr>
                <w:rFonts w:ascii="Arial" w:hAnsi="Arial" w:cs="Arial"/>
                <w:b/>
                <w:sz w:val="22"/>
              </w:rPr>
              <w:t>92048 PARIS LA DEFENSE CEDEX</w:t>
            </w:r>
          </w:p>
          <w:p w14:paraId="5C40F9D6" w14:textId="77777777" w:rsidR="001303BC" w:rsidRDefault="001303BC" w:rsidP="00B71894">
            <w:p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  <w:p w14:paraId="43BD763C" w14:textId="77777777" w:rsidR="001303BC" w:rsidRPr="00CB256B" w:rsidRDefault="001303BC" w:rsidP="00B71894">
            <w:pPr>
              <w:rPr>
                <w:rFonts w:ascii="Arial" w:eastAsia="MS Mincho" w:hAnsi="Arial" w:cs="Arial"/>
                <w:vanish/>
                <w:sz w:val="20"/>
                <w:szCs w:val="20"/>
                <w:lang w:val="en-US"/>
              </w:rPr>
            </w:pPr>
          </w:p>
        </w:tc>
      </w:tr>
      <w:tr w:rsidR="00354EB5" w:rsidRPr="00EE1061" w14:paraId="707F3CFB" w14:textId="77777777" w:rsidTr="00255CDF">
        <w:trPr>
          <w:trHeight w:val="168"/>
        </w:trPr>
        <w:tc>
          <w:tcPr>
            <w:tcW w:w="3450" w:type="dxa"/>
            <w:shd w:val="clear" w:color="auto" w:fill="auto"/>
          </w:tcPr>
          <w:p w14:paraId="4B7BED43" w14:textId="77777777" w:rsidR="00354EB5" w:rsidRPr="00CB256B" w:rsidRDefault="0023411F" w:rsidP="00B71894">
            <w:pPr>
              <w:tabs>
                <w:tab w:val="left" w:pos="360"/>
                <w:tab w:val="left" w:pos="1692"/>
              </w:tabs>
              <w:jc w:val="both"/>
              <w:rPr>
                <w:rFonts w:ascii="Arial" w:eastAsia="MS Mincho" w:hAnsi="Arial" w:cs="Arial"/>
                <w:vanish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noProof/>
              </w:rPr>
              <w:pict w14:anchorId="4606D9A5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Zone de texte 6" o:spid="_x0000_s1026" type="#_x0000_t202" style="position:absolute;left:0;text-align:left;margin-left:-2.85pt;margin-top:8.65pt;width:406pt;height:134pt;z-index:251659264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" stroked="f">
                  <v:textbox style="mso-next-textbox:#Zone de texte 6">
                    <w:txbxContent>
                      <w:tbl>
                        <w:tblPr>
                          <w:tblW w:w="8046" w:type="dxa"/>
                          <w:tblBorders>
                            <w:top w:val="single" w:sz="4" w:space="0" w:color="auto"/>
                            <w:bottom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59"/>
                          <w:gridCol w:w="2102"/>
                          <w:gridCol w:w="1559"/>
                          <w:gridCol w:w="3226"/>
                        </w:tblGrid>
                        <w:tr w:rsidR="002A35C7" w:rsidRPr="00D25A6F" w14:paraId="00C16BCD" w14:textId="77777777" w:rsidTr="00E02786">
                          <w:trPr>
                            <w:trHeight w:val="50"/>
                          </w:trPr>
                          <w:tc>
                            <w:tcPr>
                              <w:tcW w:w="1159" w:type="dxa"/>
                              <w:shd w:val="clear" w:color="auto" w:fill="auto"/>
                            </w:tcPr>
                            <w:p w14:paraId="75CA7E9F" w14:textId="77777777" w:rsidR="002A35C7" w:rsidRPr="00D34947" w:rsidRDefault="002A35C7" w:rsidP="005B3D09">
                              <w:pPr>
                                <w:tabs>
                                  <w:tab w:val="left" w:pos="1418"/>
                                </w:tabs>
                                <w:ind w:left="-1951" w:firstLine="1951"/>
                                <w:rPr>
                                  <w:rFonts w:ascii="Arial" w:hAnsi="Arial" w:cs="Arial"/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</w:p>
                          </w:tc>
                          <w:tc>
                            <w:tcPr>
                              <w:tcW w:w="2102" w:type="dxa"/>
                              <w:shd w:val="clear" w:color="auto" w:fill="auto"/>
                            </w:tcPr>
                            <w:p w14:paraId="746892C5" w14:textId="77777777" w:rsidR="002A35C7" w:rsidRPr="00D34947" w:rsidRDefault="002A35C7" w:rsidP="00BE1169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6AD376E4" w14:textId="77777777" w:rsidR="002A35C7" w:rsidRPr="00D34947" w:rsidRDefault="002A35C7" w:rsidP="00BE1169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</w:p>
                          </w:tc>
                          <w:tc>
                            <w:tcPr>
                              <w:tcW w:w="3226" w:type="dxa"/>
                              <w:shd w:val="clear" w:color="auto" w:fill="auto"/>
                            </w:tcPr>
                            <w:p w14:paraId="4D84F540" w14:textId="77777777" w:rsidR="002A35C7" w:rsidRPr="00D34947" w:rsidRDefault="002A35C7" w:rsidP="00BE1169">
                              <w:pPr>
                                <w:rPr>
                                  <w:rFonts w:ascii="Arial" w:hAnsi="Arial" w:cs="Arial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</w:tc>
                        </w:tr>
                        <w:tr w:rsidR="00A462AD" w:rsidRPr="00785564" w14:paraId="05196B81" w14:textId="77777777" w:rsidTr="00E02786">
                          <w:trPr>
                            <w:trHeight w:val="757"/>
                          </w:trPr>
                          <w:tc>
                            <w:tcPr>
                              <w:tcW w:w="1159" w:type="dxa"/>
                              <w:shd w:val="clear" w:color="auto" w:fill="auto"/>
                            </w:tcPr>
                            <w:p w14:paraId="175138E5" w14:textId="77777777" w:rsidR="00A462AD" w:rsidRPr="00D25A6F" w:rsidRDefault="00A462AD" w:rsidP="00A462AD">
                              <w:pPr>
                                <w:tabs>
                                  <w:tab w:val="left" w:pos="1418"/>
                                </w:tabs>
                                <w:ind w:left="-1951" w:firstLine="1951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25A6F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Procédure</w:t>
                              </w:r>
                            </w:p>
                          </w:tc>
                          <w:tc>
                            <w:tcPr>
                              <w:tcW w:w="2102" w:type="dxa"/>
                              <w:shd w:val="clear" w:color="auto" w:fill="auto"/>
                            </w:tcPr>
                            <w:p w14:paraId="22005D1F" w14:textId="77777777" w:rsidR="00A462AD" w:rsidRPr="00D25A6F" w:rsidRDefault="00A462AD" w:rsidP="00A462AD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25A6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Plan de sauvegarde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03012886" w14:textId="77777777" w:rsidR="00A462AD" w:rsidRPr="00D25A6F" w:rsidRDefault="00A462AD" w:rsidP="00A462AD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25A6F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Contact AJ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25A6F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UP :</w:t>
                              </w:r>
                            </w:p>
                          </w:tc>
                          <w:tc>
                            <w:tcPr>
                              <w:tcW w:w="3226" w:type="dxa"/>
                              <w:shd w:val="clear" w:color="auto" w:fill="auto"/>
                            </w:tcPr>
                            <w:p w14:paraId="5E7C45A0" w14:textId="77777777" w:rsidR="00A462AD" w:rsidRPr="00D25A6F" w:rsidRDefault="00A462AD" w:rsidP="00A462AD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25A6F"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  <w:t>Martine SALLE</w:t>
                              </w:r>
                            </w:p>
                            <w:p w14:paraId="60880260" w14:textId="77777777" w:rsidR="00A462AD" w:rsidRPr="00D25A6F" w:rsidRDefault="00A462AD" w:rsidP="00A462AD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25A6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m.salle@ajup.fr</w:t>
                              </w:r>
                              <w:r w:rsidRPr="00D25A6F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14:paraId="5CCFFD9B" w14:textId="77777777" w:rsidR="00A462AD" w:rsidRDefault="00A462AD" w:rsidP="00A462AD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D25A6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02 40 20 11 18</w:t>
                              </w:r>
                            </w:p>
                            <w:p w14:paraId="32411041" w14:textId="77777777" w:rsidR="00A462AD" w:rsidRPr="00D64CA5" w:rsidRDefault="00A462AD" w:rsidP="00A462AD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b/>
                                  <w:sz w:val="6"/>
                                  <w:szCs w:val="16"/>
                                  <w:lang w:val="cs-CZ"/>
                                </w:rPr>
                              </w:pPr>
                            </w:p>
                          </w:tc>
                        </w:tr>
                        <w:tr w:rsidR="00A462AD" w:rsidRPr="001D61D7" w14:paraId="2E5199BB" w14:textId="77777777" w:rsidTr="00E02786">
                          <w:trPr>
                            <w:trHeight w:val="271"/>
                          </w:trPr>
                          <w:tc>
                            <w:tcPr>
                              <w:tcW w:w="1159" w:type="dxa"/>
                              <w:shd w:val="clear" w:color="auto" w:fill="auto"/>
                            </w:tcPr>
                            <w:p w14:paraId="3B3DD7D4" w14:textId="77777777" w:rsidR="00A462AD" w:rsidRPr="00D25A6F" w:rsidRDefault="00A462AD" w:rsidP="00A462AD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Jugement</w:t>
                              </w:r>
                            </w:p>
                          </w:tc>
                          <w:tc>
                            <w:tcPr>
                              <w:tcW w:w="2102" w:type="dxa"/>
                              <w:shd w:val="clear" w:color="auto" w:fill="auto"/>
                            </w:tcPr>
                            <w:p w14:paraId="4E8DC10C" w14:textId="77777777" w:rsidR="00A462AD" w:rsidRPr="00D25A6F" w:rsidRDefault="00A462AD" w:rsidP="00A462AD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25A6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02/07/2019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2F33CBD1" w14:textId="77777777" w:rsidR="00A462AD" w:rsidRPr="00D25A6F" w:rsidRDefault="00A462AD" w:rsidP="00A462AD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25A6F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Dossier</w:t>
                              </w:r>
                            </w:p>
                          </w:tc>
                          <w:tc>
                            <w:tcPr>
                              <w:tcW w:w="3226" w:type="dxa"/>
                              <w:vMerge w:val="restart"/>
                              <w:shd w:val="clear" w:color="auto" w:fill="auto"/>
                            </w:tcPr>
                            <w:p w14:paraId="711EDE53" w14:textId="77777777" w:rsidR="00A462AD" w:rsidRPr="00ED54D2" w:rsidRDefault="00A462AD" w:rsidP="00A462AD">
                              <w:pPr>
                                <w:rPr>
                                  <w:rFonts w:ascii="Times" w:hAnsi="Times"/>
                                  <w:b/>
                                  <w:sz w:val="16"/>
                                  <w:lang w:val="cs-CZ"/>
                                </w:rPr>
                              </w:pPr>
                              <w:r w:rsidRPr="00ED54D2">
                                <w:rPr>
                                  <w:rFonts w:ascii="Arial" w:hAnsi="Arial" w:cs="Arial"/>
                                  <w:b/>
                                  <w:sz w:val="16"/>
                                  <w:lang w:val="cs-CZ"/>
                                </w:rPr>
                                <w:t>SAS CONSTRUCTIONS DU NEBBIO</w:t>
                              </w:r>
                            </w:p>
                            <w:p w14:paraId="48440858" w14:textId="77777777" w:rsidR="00A462AD" w:rsidRPr="00ED54D2" w:rsidRDefault="00A462AD" w:rsidP="00A462A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ED54D2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Lieu-dit Costa</w:t>
                              </w:r>
                            </w:p>
                            <w:p w14:paraId="7500EAE9" w14:textId="77777777" w:rsidR="00A462AD" w:rsidRPr="00ED54D2" w:rsidRDefault="00A462AD" w:rsidP="00A462AD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eastAsia="MS Mincho" w:hAnsi="Arial" w:cs="Arial"/>
                                  <w:b/>
                                  <w:sz w:val="16"/>
                                  <w:lang w:val="cs-CZ"/>
                                </w:rPr>
                              </w:pPr>
                              <w:r w:rsidRPr="00ED54D2">
                                <w:rPr>
                                  <w:rFonts w:ascii="Arial" w:eastAsia="MS Mincho" w:hAnsi="Arial" w:cs="Arial"/>
                                  <w:b/>
                                  <w:sz w:val="16"/>
                                  <w:lang w:val="cs-CZ"/>
                                </w:rPr>
                                <w:t>20232 OLETTA</w:t>
                              </w:r>
                            </w:p>
                            <w:p w14:paraId="3F40EFC5" w14:textId="77777777" w:rsidR="00A462AD" w:rsidRPr="00ED54D2" w:rsidRDefault="00A462AD" w:rsidP="00A462AD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eastAsia="MS Mincho" w:hAnsi="Arial" w:cs="Arial"/>
                                  <w:b/>
                                  <w:sz w:val="16"/>
                                  <w:lang w:val="cs-CZ"/>
                                </w:rPr>
                              </w:pPr>
                              <w:bookmarkStart w:id="3" w:name="OLE_LINK1"/>
                              <w:bookmarkStart w:id="4" w:name="OLE_LINK2"/>
                              <w:r w:rsidRPr="00ED54D2">
                                <w:rPr>
                                  <w:rFonts w:ascii="Arial" w:eastAsia="MS Mincho" w:hAnsi="Arial" w:cs="Arial"/>
                                  <w:b/>
                                  <w:sz w:val="16"/>
                                  <w:lang w:val="cs-CZ"/>
                                </w:rPr>
                                <w:t>SIREN n°381 828 904</w:t>
                              </w:r>
                              <w:bookmarkEnd w:id="3"/>
                              <w:bookmarkEnd w:id="4"/>
                            </w:p>
                            <w:p w14:paraId="393B2D9C" w14:textId="77777777" w:rsidR="00A462AD" w:rsidRPr="00D25A6F" w:rsidRDefault="00A462AD" w:rsidP="00A462AD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c>
                        </w:tr>
                        <w:tr w:rsidR="002A35C7" w:rsidRPr="00D25A6F" w14:paraId="26676A85" w14:textId="77777777" w:rsidTr="00E02786">
                          <w:tc>
                            <w:tcPr>
                              <w:tcW w:w="1159" w:type="dxa"/>
                              <w:shd w:val="clear" w:color="auto" w:fill="auto"/>
                            </w:tcPr>
                            <w:p w14:paraId="0B836F88" w14:textId="77777777" w:rsidR="002A35C7" w:rsidRPr="00D25A6F" w:rsidRDefault="002A35C7" w:rsidP="00BE1169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25A6F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Vos réf.</w:t>
                              </w:r>
                            </w:p>
                          </w:tc>
                          <w:tc>
                            <w:tcPr>
                              <w:tcW w:w="2102" w:type="dxa"/>
                              <w:shd w:val="clear" w:color="auto" w:fill="auto"/>
                            </w:tcPr>
                            <w:p w14:paraId="4C5A6AA7" w14:textId="77777777" w:rsidR="002A35C7" w:rsidRPr="00D25A6F" w:rsidRDefault="002A35C7" w:rsidP="00BE1169">
                              <w:pPr>
                                <w:ind w:left="180" w:hanging="18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43BA75FD" w14:textId="77777777" w:rsidR="002A35C7" w:rsidRPr="00D25A6F" w:rsidRDefault="002A35C7" w:rsidP="00BE1169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c>
                          <w:tc>
                            <w:tcPr>
                              <w:tcW w:w="3226" w:type="dxa"/>
                              <w:vMerge/>
                              <w:shd w:val="clear" w:color="auto" w:fill="auto"/>
                            </w:tcPr>
                            <w:p w14:paraId="634D4546" w14:textId="77777777" w:rsidR="002A35C7" w:rsidRPr="00F93731" w:rsidRDefault="002A35C7" w:rsidP="00BE1169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b/>
                                  <w:sz w:val="8"/>
                                  <w:szCs w:val="8"/>
                                  <w:lang w:val="cs-CZ"/>
                                </w:rPr>
                              </w:pPr>
                            </w:p>
                          </w:tc>
                        </w:tr>
                        <w:tr w:rsidR="002A35C7" w:rsidRPr="001D61D7" w14:paraId="7FAD6F19" w14:textId="77777777" w:rsidTr="00E02786">
                          <w:trPr>
                            <w:trHeight w:val="220"/>
                          </w:trPr>
                          <w:tc>
                            <w:tcPr>
                              <w:tcW w:w="1159" w:type="dxa"/>
                              <w:shd w:val="clear" w:color="auto" w:fill="auto"/>
                            </w:tcPr>
                            <w:p w14:paraId="686E2CDB" w14:textId="77777777" w:rsidR="002A35C7" w:rsidRPr="00D25A6F" w:rsidRDefault="002A35C7" w:rsidP="00BE1169">
                              <w:pPr>
                                <w:tabs>
                                  <w:tab w:val="left" w:pos="360"/>
                                  <w:tab w:val="left" w:pos="1692"/>
                                </w:tabs>
                                <w:jc w:val="both"/>
                                <w:rPr>
                                  <w:rFonts w:ascii="Arial" w:eastAsia="MS Mincho" w:hAnsi="Arial" w:cs="Arial"/>
                                  <w:vanish/>
                                  <w:sz w:val="16"/>
                                  <w:szCs w:val="16"/>
                                </w:rPr>
                              </w:pPr>
                              <w:r w:rsidRPr="00D25A6F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Nos réf.</w:t>
                              </w:r>
                            </w:p>
                            <w:p w14:paraId="65BBC4C4" w14:textId="77777777" w:rsidR="002A35C7" w:rsidRPr="00D25A6F" w:rsidRDefault="002A35C7" w:rsidP="00B71894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c>
                          <w:tc>
                            <w:tcPr>
                              <w:tcW w:w="6887" w:type="dxa"/>
                              <w:gridSpan w:val="3"/>
                              <w:shd w:val="clear" w:color="auto" w:fill="auto"/>
                            </w:tcPr>
                            <w:p w14:paraId="6F789307" w14:textId="77777777" w:rsidR="002A35C7" w:rsidRPr="002B4857" w:rsidRDefault="002A35C7" w:rsidP="00E02786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2B4857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51472/CHR/MS/MS/300 5 – Nantes</w:t>
                              </w:r>
                            </w:p>
                          </w:tc>
                        </w:tr>
                        <w:tr w:rsidR="002A35C7" w:rsidRPr="00D25A6F" w14:paraId="53389385" w14:textId="77777777" w:rsidTr="00E02786">
                          <w:tc>
                            <w:tcPr>
                              <w:tcW w:w="1159" w:type="dxa"/>
                              <w:shd w:val="clear" w:color="auto" w:fill="auto"/>
                            </w:tcPr>
                            <w:p w14:paraId="3B8C0027" w14:textId="77777777" w:rsidR="002A35C7" w:rsidRPr="00D34947" w:rsidRDefault="002A35C7" w:rsidP="00BE1169">
                              <w:pPr>
                                <w:tabs>
                                  <w:tab w:val="left" w:pos="360"/>
                                  <w:tab w:val="left" w:pos="1692"/>
                                </w:tabs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 xml:space="preserve">Objet  </w:t>
                              </w:r>
                            </w:p>
                          </w:tc>
                          <w:tc>
                            <w:tcPr>
                              <w:tcW w:w="6887" w:type="dxa"/>
                              <w:gridSpan w:val="3"/>
                              <w:shd w:val="clear" w:color="auto" w:fill="auto"/>
                            </w:tcPr>
                            <w:p w14:paraId="04EEAB91" w14:textId="77777777" w:rsidR="002A35C7" w:rsidRPr="0058176A" w:rsidRDefault="002A35C7" w:rsidP="001A783F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2A35C7" w:rsidRPr="00D25A6F" w14:paraId="680A1698" w14:textId="77777777" w:rsidTr="00E02786">
                          <w:tc>
                            <w:tcPr>
                              <w:tcW w:w="1159" w:type="dxa"/>
                              <w:shd w:val="clear" w:color="auto" w:fill="auto"/>
                            </w:tcPr>
                            <w:p w14:paraId="3C8037D9" w14:textId="77777777" w:rsidR="002A35C7" w:rsidRPr="00D34947" w:rsidRDefault="002A35C7" w:rsidP="00BE1169">
                              <w:pPr>
                                <w:tabs>
                                  <w:tab w:val="left" w:pos="360"/>
                                  <w:tab w:val="left" w:pos="1692"/>
                                </w:tabs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</w:p>
                          </w:tc>
                          <w:tc>
                            <w:tcPr>
                              <w:tcW w:w="6887" w:type="dxa"/>
                              <w:gridSpan w:val="3"/>
                              <w:shd w:val="clear" w:color="auto" w:fill="auto"/>
                            </w:tcPr>
                            <w:p w14:paraId="1DEB5434" w14:textId="77777777" w:rsidR="002A35C7" w:rsidRPr="00D34947" w:rsidRDefault="002A35C7" w:rsidP="00BE1169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c>
                        </w:tr>
                      </w:tbl>
                      <w:p w14:paraId="6611BEE6" w14:textId="77777777" w:rsidR="002A35C7" w:rsidRPr="0011292F" w:rsidRDefault="002A35C7" w:rsidP="00354EB5">
                        <w:pPr>
                          <w:ind w:right="-2650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</w:p>
        </w:tc>
        <w:tc>
          <w:tcPr>
            <w:tcW w:w="4767" w:type="dxa"/>
            <w:shd w:val="clear" w:color="auto" w:fill="auto"/>
          </w:tcPr>
          <w:p w14:paraId="6C4A111B" w14:textId="77777777" w:rsidR="00354EB5" w:rsidRPr="00683E64" w:rsidRDefault="00354EB5" w:rsidP="00B71894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5C5352E8" w14:textId="77777777" w:rsidR="00354EB5" w:rsidRPr="00D25A6F" w:rsidRDefault="00354EB5" w:rsidP="00354EB5">
      <w:pPr>
        <w:rPr>
          <w:vanish/>
        </w:rPr>
      </w:pPr>
    </w:p>
    <w:p w14:paraId="03A07383" w14:textId="77777777" w:rsidR="00354EB5" w:rsidRPr="00D25A6F" w:rsidRDefault="00354EB5" w:rsidP="00354EB5">
      <w:pPr>
        <w:rPr>
          <w:vanish/>
        </w:rPr>
      </w:pPr>
    </w:p>
    <w:p w14:paraId="3D7C2B47" w14:textId="77777777" w:rsidR="00354EB5" w:rsidRDefault="00354EB5" w:rsidP="00354EB5">
      <w:pPr>
        <w:tabs>
          <w:tab w:val="left" w:pos="1418"/>
        </w:tabs>
        <w:rPr>
          <w:rFonts w:ascii="Arial" w:hAnsi="Arial" w:cs="Arial"/>
          <w:b/>
          <w:sz w:val="16"/>
          <w:szCs w:val="16"/>
          <w:lang w:val="cs-CZ"/>
        </w:rPr>
      </w:pPr>
    </w:p>
    <w:p w14:paraId="5F950F98" w14:textId="77777777" w:rsidR="00354EB5" w:rsidRDefault="00354EB5" w:rsidP="00354EB5">
      <w:pPr>
        <w:tabs>
          <w:tab w:val="left" w:pos="1418"/>
        </w:tabs>
        <w:ind w:left="1276" w:firstLine="283"/>
        <w:rPr>
          <w:rFonts w:ascii="Arial" w:hAnsi="Arial" w:cs="Arial"/>
          <w:b/>
          <w:sz w:val="16"/>
          <w:szCs w:val="16"/>
          <w:lang w:val="cs-CZ"/>
        </w:rPr>
      </w:pPr>
    </w:p>
    <w:p w14:paraId="74841B06" w14:textId="77777777" w:rsidR="00354EB5" w:rsidRDefault="00354EB5" w:rsidP="00354EB5">
      <w:pPr>
        <w:ind w:left="5805" w:right="-853" w:firstLine="567"/>
        <w:rPr>
          <w:rFonts w:ascii="Arial" w:hAnsi="Arial" w:cs="Arial"/>
          <w:sz w:val="22"/>
        </w:rPr>
      </w:pPr>
    </w:p>
    <w:p w14:paraId="0B0DA919" w14:textId="77777777" w:rsidR="00354EB5" w:rsidRDefault="00354EB5" w:rsidP="00354EB5">
      <w:pPr>
        <w:ind w:left="5805" w:right="-853" w:firstLine="567"/>
        <w:rPr>
          <w:rFonts w:ascii="Arial" w:hAnsi="Arial" w:cs="Arial"/>
          <w:sz w:val="22"/>
        </w:rPr>
      </w:pPr>
    </w:p>
    <w:p w14:paraId="261CD78F" w14:textId="77777777" w:rsidR="00354EB5" w:rsidRPr="00683E64" w:rsidRDefault="00354EB5" w:rsidP="00683E64">
      <w:pPr>
        <w:ind w:left="5103" w:right="-85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</w:p>
    <w:p w14:paraId="3B865A9F" w14:textId="77777777" w:rsidR="00354EB5" w:rsidRDefault="00354EB5" w:rsidP="00354EB5">
      <w:pPr>
        <w:ind w:left="5805" w:right="-853" w:firstLine="567"/>
        <w:rPr>
          <w:rFonts w:ascii="Arial" w:hAnsi="Arial" w:cs="Arial"/>
          <w:sz w:val="22"/>
        </w:rPr>
      </w:pPr>
    </w:p>
    <w:p w14:paraId="2C4F5F27" w14:textId="77777777" w:rsidR="00354EB5" w:rsidRDefault="00354EB5" w:rsidP="00354EB5">
      <w:pPr>
        <w:ind w:left="5805" w:right="-853" w:firstLine="567"/>
        <w:rPr>
          <w:rFonts w:ascii="Arial" w:hAnsi="Arial" w:cs="Arial"/>
          <w:sz w:val="22"/>
        </w:rPr>
      </w:pPr>
    </w:p>
    <w:p w14:paraId="7C022964" w14:textId="77777777" w:rsidR="00255CDF" w:rsidRDefault="00255CDF" w:rsidP="00354EB5">
      <w:pPr>
        <w:ind w:left="5805" w:right="-853" w:firstLine="567"/>
        <w:rPr>
          <w:rFonts w:ascii="Arial" w:hAnsi="Arial" w:cs="Arial"/>
          <w:sz w:val="22"/>
        </w:rPr>
      </w:pPr>
    </w:p>
    <w:p w14:paraId="79FAD371" w14:textId="77777777" w:rsidR="00255CDF" w:rsidRDefault="00255CDF" w:rsidP="00354EB5">
      <w:pPr>
        <w:ind w:left="5805" w:right="-853" w:firstLine="567"/>
        <w:rPr>
          <w:rFonts w:ascii="Arial" w:hAnsi="Arial" w:cs="Arial"/>
          <w:sz w:val="22"/>
        </w:rPr>
      </w:pPr>
    </w:p>
    <w:p w14:paraId="268E8878" w14:textId="77777777" w:rsidR="00255CDF" w:rsidRDefault="00255CDF" w:rsidP="00354EB5">
      <w:pPr>
        <w:ind w:left="5805" w:right="-853" w:firstLine="567"/>
        <w:rPr>
          <w:rFonts w:ascii="Arial" w:hAnsi="Arial" w:cs="Arial"/>
          <w:sz w:val="22"/>
        </w:rPr>
      </w:pPr>
    </w:p>
    <w:p w14:paraId="45162528" w14:textId="77777777" w:rsidR="00255CDF" w:rsidRDefault="00255CDF" w:rsidP="00354EB5">
      <w:pPr>
        <w:ind w:left="5805" w:right="-853" w:firstLine="567"/>
        <w:rPr>
          <w:rFonts w:ascii="Arial" w:hAnsi="Arial" w:cs="Arial"/>
          <w:sz w:val="22"/>
        </w:rPr>
      </w:pPr>
    </w:p>
    <w:p w14:paraId="7D9C46E5" w14:textId="77777777" w:rsidR="00255CDF" w:rsidRDefault="00255CDF" w:rsidP="00354EB5">
      <w:pPr>
        <w:ind w:left="5805" w:right="-853" w:firstLine="567"/>
        <w:rPr>
          <w:rFonts w:ascii="Arial" w:hAnsi="Arial" w:cs="Arial"/>
          <w:sz w:val="22"/>
        </w:rPr>
      </w:pPr>
    </w:p>
    <w:p w14:paraId="6F58B773" w14:textId="77777777" w:rsidR="00255CDF" w:rsidRDefault="00255CDF" w:rsidP="00354EB5">
      <w:pPr>
        <w:ind w:left="5805" w:right="-853" w:firstLine="567"/>
        <w:rPr>
          <w:rFonts w:ascii="Arial" w:hAnsi="Arial" w:cs="Arial"/>
          <w:sz w:val="22"/>
        </w:rPr>
      </w:pPr>
    </w:p>
    <w:p w14:paraId="3982A526" w14:textId="77777777" w:rsidR="00255CDF" w:rsidRDefault="00255CDF" w:rsidP="00354EB5">
      <w:pPr>
        <w:ind w:left="5805" w:right="-853" w:firstLine="567"/>
        <w:rPr>
          <w:rFonts w:ascii="Arial" w:hAnsi="Arial" w:cs="Arial"/>
          <w:sz w:val="22"/>
        </w:rPr>
      </w:pPr>
    </w:p>
    <w:p w14:paraId="64066BB5" w14:textId="77777777" w:rsidR="00354EB5" w:rsidRDefault="00354EB5" w:rsidP="00354EB5">
      <w:pPr>
        <w:ind w:left="5805" w:right="-853" w:firstLine="567"/>
        <w:rPr>
          <w:rFonts w:ascii="Arial" w:hAnsi="Arial" w:cs="Arial"/>
          <w:sz w:val="22"/>
        </w:rPr>
      </w:pPr>
    </w:p>
    <w:p w14:paraId="655EF4D7" w14:textId="77777777" w:rsidR="00354EB5" w:rsidRDefault="00354EB5" w:rsidP="00354EB5">
      <w:pPr>
        <w:ind w:left="5805" w:right="-853" w:firstLine="567"/>
        <w:rPr>
          <w:rFonts w:ascii="Arial" w:hAnsi="Arial" w:cs="Arial"/>
          <w:sz w:val="22"/>
        </w:rPr>
      </w:pPr>
    </w:p>
    <w:p w14:paraId="06E3C023" w14:textId="77777777" w:rsidR="00354EB5" w:rsidRDefault="00354EB5" w:rsidP="00354EB5">
      <w:pPr>
        <w:ind w:left="5805" w:right="-853" w:firstLine="567"/>
        <w:rPr>
          <w:rFonts w:ascii="Arial" w:hAnsi="Arial" w:cs="Arial"/>
          <w:sz w:val="22"/>
        </w:rPr>
      </w:pPr>
    </w:p>
    <w:p w14:paraId="6A4EC4FF" w14:textId="77777777" w:rsidR="00354EB5" w:rsidRDefault="00354EB5" w:rsidP="00354EB5">
      <w:pPr>
        <w:ind w:left="5805" w:right="-853" w:firstLine="567"/>
        <w:rPr>
          <w:rFonts w:ascii="Arial" w:hAnsi="Arial" w:cs="Arial"/>
          <w:sz w:val="22"/>
        </w:rPr>
      </w:pPr>
    </w:p>
    <w:p w14:paraId="6AE85302" w14:textId="77777777" w:rsidR="00354EB5" w:rsidRDefault="00354EB5" w:rsidP="00354EB5">
      <w:pPr>
        <w:ind w:left="5805" w:right="-853" w:firstLine="567"/>
        <w:rPr>
          <w:rFonts w:ascii="Arial" w:hAnsi="Arial" w:cs="Arial"/>
          <w:sz w:val="22"/>
        </w:rPr>
      </w:pPr>
    </w:p>
    <w:p w14:paraId="6DC574E7" w14:textId="77777777" w:rsidR="00B82881" w:rsidRDefault="00B82881" w:rsidP="00354EB5">
      <w:pPr>
        <w:ind w:left="5805" w:right="-853" w:firstLine="567"/>
        <w:rPr>
          <w:rFonts w:ascii="Arial" w:hAnsi="Arial" w:cs="Arial"/>
          <w:sz w:val="22"/>
        </w:rPr>
      </w:pPr>
    </w:p>
    <w:p w14:paraId="4B22A174" w14:textId="77777777" w:rsidR="001303BC" w:rsidRDefault="001303BC" w:rsidP="0023411F">
      <w:pPr>
        <w:ind w:left="1701" w:right="143"/>
        <w:jc w:val="right"/>
        <w:rPr>
          <w:rFonts w:ascii="Arial" w:hAnsi="Arial" w:cs="Arial"/>
          <w:sz w:val="20"/>
          <w:szCs w:val="20"/>
        </w:rPr>
      </w:pPr>
      <w:r w:rsidRPr="00255CDF">
        <w:rPr>
          <w:rFonts w:ascii="Arial" w:hAnsi="Arial" w:cs="Arial"/>
          <w:sz w:val="20"/>
          <w:szCs w:val="20"/>
        </w:rPr>
        <w:t>Nantes</w:t>
      </w:r>
      <w:r w:rsidRPr="00683E64">
        <w:rPr>
          <w:rFonts w:ascii="Arial" w:hAnsi="Arial" w:cs="Arial"/>
          <w:sz w:val="20"/>
          <w:szCs w:val="20"/>
        </w:rPr>
        <w:t>, le 26 août 2020</w:t>
      </w:r>
      <w:r w:rsidRPr="00BA5C9D">
        <w:rPr>
          <w:rFonts w:ascii="Arial" w:hAnsi="Arial" w:cs="Arial"/>
          <w:sz w:val="20"/>
          <w:szCs w:val="20"/>
        </w:rPr>
        <w:t xml:space="preserve"> </w:t>
      </w:r>
    </w:p>
    <w:bookmarkEnd w:id="0"/>
    <w:bookmarkEnd w:id="1"/>
    <w:bookmarkEnd w:id="2"/>
    <w:p w14:paraId="0A98A966" w14:textId="77777777" w:rsidR="000F6030" w:rsidRPr="00BA5C9D" w:rsidRDefault="000B4425" w:rsidP="00E02786">
      <w:pPr>
        <w:ind w:left="1701"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Madame, Monsieur,</w:t>
      </w:r>
    </w:p>
    <w:p w14:paraId="1DA761C2" w14:textId="77777777" w:rsidR="0023411F" w:rsidRDefault="0023411F" w:rsidP="0023411F">
      <w:pPr>
        <w:pStyle w:val="En-tte"/>
        <w:tabs>
          <w:tab w:val="left" w:pos="708"/>
        </w:tabs>
        <w:ind w:left="1701"/>
        <w:jc w:val="both"/>
        <w:rPr>
          <w:rFonts w:ascii="Arial" w:hAnsi="Arial" w:cs="Arial"/>
          <w:sz w:val="20"/>
          <w:szCs w:val="20"/>
        </w:rPr>
      </w:pPr>
    </w:p>
    <w:p w14:paraId="395E0FB1" w14:textId="77777777" w:rsidR="0023411F" w:rsidRDefault="0023411F" w:rsidP="0023411F">
      <w:pPr>
        <w:pStyle w:val="En-tte"/>
        <w:tabs>
          <w:tab w:val="left" w:pos="708"/>
        </w:tabs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fais suite à votre courrier de relance du 20/08/2020.</w:t>
      </w:r>
    </w:p>
    <w:p w14:paraId="688CC653" w14:textId="77777777" w:rsidR="0023411F" w:rsidRPr="000949AE" w:rsidRDefault="0023411F" w:rsidP="0023411F">
      <w:pPr>
        <w:pStyle w:val="En-tte"/>
        <w:tabs>
          <w:tab w:val="left" w:pos="708"/>
        </w:tabs>
        <w:ind w:left="1701"/>
        <w:jc w:val="both"/>
        <w:rPr>
          <w:rFonts w:ascii="Arial" w:hAnsi="Arial" w:cs="Arial"/>
          <w:sz w:val="20"/>
          <w:szCs w:val="20"/>
        </w:rPr>
      </w:pPr>
      <w:r w:rsidRPr="000949AE">
        <w:rPr>
          <w:rFonts w:ascii="Arial" w:hAnsi="Arial" w:cs="Arial"/>
          <w:sz w:val="20"/>
          <w:szCs w:val="20"/>
        </w:rPr>
        <w:t xml:space="preserve"> </w:t>
      </w:r>
    </w:p>
    <w:p w14:paraId="7BA153DD" w14:textId="77777777" w:rsidR="0023411F" w:rsidRPr="00437018" w:rsidRDefault="0023411F" w:rsidP="0023411F">
      <w:pPr>
        <w:ind w:left="1701" w:right="143"/>
        <w:jc w:val="both"/>
        <w:rPr>
          <w:rFonts w:ascii="Arial" w:hAnsi="Arial" w:cs="Arial"/>
          <w:sz w:val="20"/>
          <w:szCs w:val="20"/>
        </w:rPr>
      </w:pPr>
      <w:r w:rsidRPr="00437018">
        <w:rPr>
          <w:rFonts w:ascii="Arial" w:hAnsi="Arial" w:cs="Arial"/>
          <w:sz w:val="20"/>
          <w:szCs w:val="20"/>
        </w:rPr>
        <w:t xml:space="preserve">Les mesures exceptionnelles instaurées par le gouvernement par différentes ordonnances notamment celles n°2020-341 du 27 mars 2020 et n°2020-596 du 20 mai 2020 prévoient </w:t>
      </w:r>
      <w:r w:rsidRPr="00437018">
        <w:rPr>
          <w:rFonts w:ascii="Arial" w:hAnsi="Arial" w:cs="Arial"/>
          <w:b/>
          <w:sz w:val="20"/>
          <w:szCs w:val="20"/>
        </w:rPr>
        <w:t>une prolongation de plan de droit de 3 mois des plans</w:t>
      </w:r>
      <w:r w:rsidRPr="00437018">
        <w:rPr>
          <w:rFonts w:ascii="Arial" w:hAnsi="Arial" w:cs="Arial"/>
          <w:sz w:val="20"/>
          <w:szCs w:val="20"/>
        </w:rPr>
        <w:t xml:space="preserve"> en cours et des prolongations autorisées  par le Tribunal pouvant aller jusqu’à deux ans.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71B2CD5" w14:textId="77777777" w:rsidR="0023411F" w:rsidRPr="00437018" w:rsidRDefault="0023411F" w:rsidP="0023411F">
      <w:pPr>
        <w:ind w:left="1701" w:right="143"/>
        <w:jc w:val="both"/>
        <w:rPr>
          <w:rFonts w:ascii="Arial" w:hAnsi="Arial" w:cs="Arial"/>
          <w:sz w:val="20"/>
          <w:szCs w:val="20"/>
        </w:rPr>
      </w:pPr>
      <w:r w:rsidRPr="00437018">
        <w:rPr>
          <w:rFonts w:ascii="Arial" w:hAnsi="Arial" w:cs="Arial"/>
          <w:sz w:val="20"/>
          <w:szCs w:val="20"/>
        </w:rPr>
        <w:t xml:space="preserve"> </w:t>
      </w:r>
    </w:p>
    <w:p w14:paraId="6893E8C7" w14:textId="77777777" w:rsidR="0023411F" w:rsidRPr="00437018" w:rsidRDefault="0023411F" w:rsidP="0023411F">
      <w:pPr>
        <w:ind w:left="1701" w:right="143"/>
        <w:jc w:val="both"/>
        <w:rPr>
          <w:rFonts w:ascii="Arial" w:hAnsi="Arial" w:cs="Arial"/>
          <w:sz w:val="20"/>
          <w:szCs w:val="20"/>
        </w:rPr>
      </w:pPr>
      <w:r w:rsidRPr="00437018">
        <w:rPr>
          <w:rFonts w:ascii="Arial" w:hAnsi="Arial" w:cs="Arial"/>
          <w:sz w:val="20"/>
          <w:szCs w:val="20"/>
        </w:rPr>
        <w:t xml:space="preserve">En l’état actuel, l’annuité prévue le </w:t>
      </w:r>
      <w:r>
        <w:rPr>
          <w:rFonts w:ascii="Arial" w:hAnsi="Arial" w:cs="Arial"/>
          <w:sz w:val="20"/>
          <w:szCs w:val="20"/>
        </w:rPr>
        <w:t>02/07</w:t>
      </w:r>
      <w:r w:rsidRPr="00437018">
        <w:rPr>
          <w:rFonts w:ascii="Arial" w:hAnsi="Arial" w:cs="Arial"/>
          <w:sz w:val="20"/>
          <w:szCs w:val="20"/>
        </w:rPr>
        <w:t xml:space="preserve">/2020 est reportée au </w:t>
      </w:r>
      <w:r>
        <w:rPr>
          <w:rFonts w:ascii="Arial" w:hAnsi="Arial" w:cs="Arial"/>
          <w:sz w:val="20"/>
          <w:szCs w:val="20"/>
        </w:rPr>
        <w:t>02/10</w:t>
      </w:r>
      <w:r w:rsidRPr="00437018">
        <w:rPr>
          <w:rFonts w:ascii="Arial" w:hAnsi="Arial" w:cs="Arial"/>
          <w:sz w:val="20"/>
          <w:szCs w:val="20"/>
        </w:rPr>
        <w:t xml:space="preserve">/2020. </w:t>
      </w:r>
    </w:p>
    <w:p w14:paraId="0D560ECF" w14:textId="77777777" w:rsidR="0023411F" w:rsidRDefault="0023411F" w:rsidP="0023411F">
      <w:pPr>
        <w:ind w:left="1701" w:right="143"/>
        <w:jc w:val="both"/>
        <w:rPr>
          <w:rFonts w:ascii="Arial" w:hAnsi="Arial" w:cs="Arial"/>
          <w:sz w:val="20"/>
          <w:szCs w:val="20"/>
        </w:rPr>
      </w:pPr>
    </w:p>
    <w:p w14:paraId="3982DFFC" w14:textId="77777777" w:rsidR="0023411F" w:rsidRDefault="0023411F" w:rsidP="0023411F">
      <w:pPr>
        <w:ind w:left="1701"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n’est cependant pas impossible qu’un délai supplémentaire soit sollicité auprès du Tribunal.</w:t>
      </w:r>
    </w:p>
    <w:p w14:paraId="6CD796A5" w14:textId="77777777" w:rsidR="0023411F" w:rsidRDefault="0023411F" w:rsidP="0023411F">
      <w:pPr>
        <w:ind w:left="1701" w:right="143"/>
        <w:jc w:val="both"/>
        <w:rPr>
          <w:rFonts w:ascii="Arial" w:hAnsi="Arial" w:cs="Arial"/>
          <w:sz w:val="20"/>
          <w:szCs w:val="20"/>
        </w:rPr>
      </w:pPr>
    </w:p>
    <w:p w14:paraId="25BB1873" w14:textId="77777777" w:rsidR="00E14F38" w:rsidRDefault="0023411F" w:rsidP="00E02786">
      <w:pPr>
        <w:ind w:left="1701"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vous prie de bien vou</w:t>
      </w:r>
      <w:bookmarkStart w:id="5" w:name="_GoBack"/>
      <w:bookmarkEnd w:id="5"/>
      <w:r>
        <w:rPr>
          <w:rFonts w:ascii="Arial" w:hAnsi="Arial" w:cs="Arial"/>
          <w:sz w:val="20"/>
          <w:szCs w:val="20"/>
        </w:rPr>
        <w:t>loir p</w:t>
      </w:r>
      <w:r>
        <w:rPr>
          <w:rFonts w:ascii="Arial" w:hAnsi="Arial" w:cs="Arial"/>
          <w:sz w:val="20"/>
          <w:szCs w:val="20"/>
        </w:rPr>
        <w:t>atienter et cesser vos relances</w:t>
      </w:r>
    </w:p>
    <w:p w14:paraId="15A5CBD2" w14:textId="77777777" w:rsidR="00E14F38" w:rsidRDefault="00E14F38" w:rsidP="00E02786">
      <w:pPr>
        <w:ind w:left="1701" w:right="143"/>
        <w:jc w:val="both"/>
        <w:rPr>
          <w:rFonts w:ascii="Arial" w:hAnsi="Arial" w:cs="Arial"/>
          <w:sz w:val="20"/>
          <w:szCs w:val="20"/>
        </w:rPr>
      </w:pPr>
    </w:p>
    <w:p w14:paraId="1488FB2D" w14:textId="77777777" w:rsidR="00E14F38" w:rsidRDefault="00E14F38" w:rsidP="00E02786">
      <w:pPr>
        <w:ind w:left="1701" w:right="143"/>
        <w:jc w:val="both"/>
        <w:rPr>
          <w:rFonts w:ascii="Arial" w:hAnsi="Arial" w:cs="Arial"/>
          <w:sz w:val="20"/>
          <w:szCs w:val="20"/>
        </w:rPr>
      </w:pPr>
      <w:r w:rsidRPr="00BA5C9D">
        <w:rPr>
          <w:rFonts w:ascii="Arial" w:hAnsi="Arial" w:cs="Arial"/>
          <w:sz w:val="20"/>
          <w:szCs w:val="20"/>
        </w:rPr>
        <w:t>Je vous prie d'agréer, Madame, Monsieur, l'expression de mes salutations distinguées</w:t>
      </w:r>
    </w:p>
    <w:p w14:paraId="6618B68D" w14:textId="77777777" w:rsidR="00E14F38" w:rsidRPr="00B91D04" w:rsidRDefault="00E14F38" w:rsidP="00E02786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01" w:right="143"/>
        <w:jc w:val="right"/>
        <w:rPr>
          <w:rFonts w:ascii="Arial" w:hAnsi="Arial" w:cs="Arial"/>
          <w:color w:val="FFFFFF" w:themeColor="background1"/>
          <w:sz w:val="20"/>
          <w:szCs w:val="20"/>
        </w:rPr>
      </w:pPr>
      <w:r w:rsidRPr="00B91D04">
        <w:rPr>
          <w:rFonts w:ascii="Arial" w:hAnsi="Arial" w:cs="Arial"/>
          <w:noProof/>
          <w:color w:val="FFFFFF" w:themeColor="background1"/>
          <w:sz w:val="20"/>
          <w:szCs w:val="20"/>
        </w:rPr>
        <w:t>_</w:t>
      </w:r>
      <w:r>
        <w:rPr>
          <w:rFonts w:ascii="Arial" w:hAnsi="Arial" w:cs="Arial"/>
          <w:noProof/>
          <w:color w:val="FFFFFF" w:themeColor="background1"/>
          <w:sz w:val="20"/>
          <w:szCs w:val="20"/>
        </w:rPr>
        <w:t>B</w:t>
      </w:r>
    </w:p>
    <w:p w14:paraId="5D202AD1" w14:textId="77777777" w:rsidR="00E14F38" w:rsidRPr="00E604E2" w:rsidRDefault="00E14F38" w:rsidP="00E02786">
      <w:pPr>
        <w:ind w:left="426" w:right="143"/>
        <w:jc w:val="right"/>
        <w:rPr>
          <w:rFonts w:ascii="Arial" w:hAnsi="Arial" w:cs="Arial"/>
          <w:b/>
          <w:color w:val="001489"/>
          <w:sz w:val="20"/>
          <w:szCs w:val="20"/>
          <w:lang w:val="en-US"/>
        </w:rPr>
      </w:pPr>
      <w:r w:rsidRPr="00E604E2">
        <w:rPr>
          <w:rFonts w:ascii="Arial" w:hAnsi="Arial" w:cs="Arial"/>
          <w:b/>
          <w:color w:val="001489"/>
          <w:sz w:val="20"/>
          <w:szCs w:val="20"/>
          <w:lang w:val="en-US"/>
        </w:rPr>
        <w:t>SELARL AJ UP</w:t>
      </w:r>
    </w:p>
    <w:p w14:paraId="36178DD6" w14:textId="77777777" w:rsidR="00A462AD" w:rsidRDefault="00E14F38" w:rsidP="00E02786">
      <w:pPr>
        <w:ind w:left="426" w:right="143"/>
        <w:jc w:val="right"/>
        <w:rPr>
          <w:rFonts w:ascii="Arial" w:hAnsi="Arial" w:cs="Arial"/>
          <w:b/>
          <w:color w:val="8A8D8F"/>
          <w:sz w:val="20"/>
          <w:szCs w:val="20"/>
        </w:rPr>
      </w:pPr>
      <w:r w:rsidRPr="007C0183">
        <w:rPr>
          <w:rFonts w:ascii="Arial" w:hAnsi="Arial" w:cs="Arial"/>
          <w:b/>
          <w:color w:val="8A8D8F"/>
          <w:sz w:val="20"/>
          <w:szCs w:val="20"/>
        </w:rPr>
        <w:t>Christophe DOLLEY</w:t>
      </w:r>
    </w:p>
    <w:p w14:paraId="40A91286" w14:textId="77777777" w:rsidR="0023411F" w:rsidRDefault="0023411F" w:rsidP="00E02786">
      <w:pPr>
        <w:ind w:left="426" w:right="143"/>
        <w:jc w:val="right"/>
        <w:rPr>
          <w:rFonts w:ascii="Arial" w:hAnsi="Arial" w:cs="Arial"/>
          <w:b/>
          <w:color w:val="8A8D8F"/>
          <w:sz w:val="20"/>
          <w:szCs w:val="20"/>
        </w:rPr>
      </w:pPr>
    </w:p>
    <w:p w14:paraId="313878F8" w14:textId="77777777" w:rsidR="0023411F" w:rsidRDefault="0023411F" w:rsidP="00E02786">
      <w:pPr>
        <w:ind w:left="426" w:right="143"/>
        <w:jc w:val="right"/>
        <w:rPr>
          <w:rFonts w:ascii="Arial" w:hAnsi="Arial" w:cs="Arial"/>
          <w:b/>
          <w:color w:val="8A8D8F"/>
          <w:sz w:val="20"/>
          <w:szCs w:val="20"/>
        </w:rPr>
      </w:pPr>
      <w:r>
        <w:rPr>
          <w:rFonts w:ascii="Arial" w:hAnsi="Arial" w:cs="Arial"/>
          <w:b/>
          <w:noProof/>
          <w:color w:val="8A8D8F"/>
          <w:sz w:val="20"/>
          <w:szCs w:val="20"/>
        </w:rPr>
        <w:drawing>
          <wp:inline distT="0" distB="0" distL="0" distR="0" wp14:anchorId="0FD85F6B" wp14:editId="7AD1427E">
            <wp:extent cx="1633855" cy="829945"/>
            <wp:effectExtent l="0" t="0" r="0" b="0"/>
            <wp:docPr id="2" name="Image 2" descr="Macintosh HD:Users:martine:Desktop:AJUP signature_martine_salle -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rtine:Desktop:AJUP signature_martine_salle - copi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59736" w14:textId="77777777" w:rsidR="00A462AD" w:rsidRDefault="00A462AD" w:rsidP="00A462AD">
      <w:pPr>
        <w:ind w:right="143"/>
        <w:rPr>
          <w:rFonts w:ascii="Arial" w:hAnsi="Arial" w:cs="Arial"/>
          <w:b/>
          <w:color w:val="8A8D8F"/>
          <w:sz w:val="20"/>
          <w:szCs w:val="20"/>
        </w:rPr>
      </w:pPr>
    </w:p>
    <w:sectPr w:rsidR="00A462AD" w:rsidSect="00E0278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707" w:bottom="1417" w:left="1417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3DDF078" w14:textId="77777777" w:rsidR="00B062AD" w:rsidRDefault="00B062AD">
      <w:r>
        <w:separator/>
      </w:r>
    </w:p>
  </w:endnote>
  <w:endnote w:type="continuationSeparator" w:id="0">
    <w:p w14:paraId="3DB9357A" w14:textId="77777777" w:rsidR="00B062AD" w:rsidRDefault="00B0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5E9D29E" w14:textId="77777777" w:rsidR="002A35C7" w:rsidRDefault="0023411F" w:rsidP="00AD6264">
    <w:pPr>
      <w:pStyle w:val="Piedd8"/>
      <w:ind w:left="851"/>
    </w:pPr>
    <w:r>
      <w:rPr>
        <w:noProof/>
      </w:rPr>
      <w:pict w14:anchorId="2767CEA7">
        <v:shapetype id="_x0000_t202" coordsize="21600,21600" o:spt="202" path="m0,0l0,21600,21600,21600,21600,0xe">
          <v:stroke joinstyle="miter"/>
          <v:path gradientshapeok="t" o:connecttype="rect"/>
        </v:shapetype>
        <v:shape id="Zone de texte 9" o:spid="_x0000_s2053" type="#_x0000_t202" style="position:absolute;left:0;text-align:left;margin-left:45pt;margin-top:.25pt;width:467.55pt;height:18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" filled="f" stroked="f">
          <v:path arrowok="t"/>
          <v:textbox style="mso-next-textbox:#Zone de texte 9" inset="0,0,0,0">
            <w:txbxContent>
              <w:p w14:paraId="5FD73511" w14:textId="77777777" w:rsidR="001D61D7" w:rsidRPr="00F102EE" w:rsidRDefault="001D61D7" w:rsidP="001D61D7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" w:hAnsi="Arial" w:cs="Arial"/>
                    <w:b/>
                    <w:color w:val="999A98"/>
                    <w:sz w:val="16"/>
                    <w:szCs w:val="16"/>
                    <w:lang w:val="en-US"/>
                  </w:rPr>
                </w:pPr>
                <w:proofErr w:type="spellStart"/>
                <w:proofErr w:type="gramStart"/>
                <w:r w:rsidRPr="00ED54D2">
                  <w:rPr>
                    <w:rFonts w:ascii="Arial" w:eastAsia="MS Mincho" w:hAnsi="Arial" w:cs="Arial"/>
                    <w:b/>
                    <w:color w:val="001489"/>
                    <w:sz w:val="16"/>
                    <w:szCs w:val="16"/>
                    <w:lang w:val="en-US"/>
                  </w:rPr>
                  <w:t>selarl</w:t>
                </w:r>
                <w:proofErr w:type="spellEnd"/>
                <w:proofErr w:type="gramEnd"/>
                <w:r w:rsidRPr="00ED54D2">
                  <w:rPr>
                    <w:rFonts w:ascii="Arial" w:eastAsia="MS Mincho" w:hAnsi="Arial" w:cs="Arial"/>
                    <w:b/>
                    <w:color w:val="001489"/>
                    <w:sz w:val="16"/>
                    <w:szCs w:val="16"/>
                    <w:lang w:val="en-US"/>
                  </w:rPr>
                  <w:t xml:space="preserve"> AJ UP</w:t>
                </w:r>
                <w:r w:rsidRPr="00ED54D2">
                  <w:rPr>
                    <w:rFonts w:ascii="Arial" w:eastAsia="MS Mincho" w:hAnsi="Arial" w:cs="Arial"/>
                    <w:b/>
                    <w:color w:val="1E1D64"/>
                    <w:sz w:val="16"/>
                    <w:szCs w:val="16"/>
                    <w:lang w:val="en-US"/>
                  </w:rPr>
                  <w:t> :</w:t>
                </w:r>
                <w:r w:rsidRPr="00ED54D2">
                  <w:rPr>
                    <w:rFonts w:ascii="Arial" w:hAnsi="Arial" w:cs="Arial"/>
                    <w:b/>
                    <w:color w:val="999A98"/>
                    <w:sz w:val="14"/>
                    <w:szCs w:val="14"/>
                    <w:lang w:val="en-US"/>
                  </w:rPr>
                  <w:t xml:space="preserve"> </w:t>
                </w:r>
                <w:r w:rsidRPr="00EE1B66">
                  <w:rPr>
                    <w:rFonts w:ascii="Arial" w:hAnsi="Arial" w:cs="Arial"/>
                    <w:b/>
                    <w:color w:val="8A8D8F"/>
                    <w:sz w:val="14"/>
                    <w:szCs w:val="14"/>
                    <w:lang w:val="en-US"/>
                  </w:rPr>
                  <w:t xml:space="preserve">capital social 778 526.00 € – RCS </w:t>
                </w:r>
                <w:proofErr w:type="spellStart"/>
                <w:r w:rsidRPr="00EE1B66">
                  <w:rPr>
                    <w:rFonts w:ascii="Arial" w:hAnsi="Arial" w:cs="Arial"/>
                    <w:b/>
                    <w:color w:val="8A8D8F"/>
                    <w:sz w:val="14"/>
                    <w:szCs w:val="14"/>
                    <w:lang w:val="en-US"/>
                  </w:rPr>
                  <w:t>Chambéry</w:t>
                </w:r>
                <w:proofErr w:type="spellEnd"/>
                <w:r w:rsidRPr="00EE1B66">
                  <w:rPr>
                    <w:rFonts w:ascii="Arial" w:hAnsi="Arial" w:cs="Arial"/>
                    <w:b/>
                    <w:color w:val="8A8D8F"/>
                    <w:sz w:val="14"/>
                    <w:szCs w:val="14"/>
                    <w:lang w:val="en-US"/>
                  </w:rPr>
                  <w:t xml:space="preserve"> 820 120 657 – n° TVA </w:t>
                </w:r>
                <w:proofErr w:type="spellStart"/>
                <w:r w:rsidRPr="00EE1B66">
                  <w:rPr>
                    <w:rFonts w:ascii="Arial" w:hAnsi="Arial" w:cs="Arial"/>
                    <w:b/>
                    <w:color w:val="8A8D8F"/>
                    <w:sz w:val="14"/>
                    <w:szCs w:val="14"/>
                    <w:lang w:val="en-US"/>
                  </w:rPr>
                  <w:t>intracom</w:t>
                </w:r>
                <w:proofErr w:type="spellEnd"/>
                <w:r w:rsidRPr="00EE1B66">
                  <w:rPr>
                    <w:rFonts w:ascii="Arial" w:hAnsi="Arial" w:cs="Arial"/>
                    <w:b/>
                    <w:color w:val="8A8D8F"/>
                    <w:sz w:val="14"/>
                    <w:szCs w:val="14"/>
                    <w:lang w:val="en-US"/>
                  </w:rPr>
                  <w:t>. FR 51 820120657</w:t>
                </w:r>
              </w:p>
              <w:p w14:paraId="5E1BBEC4" w14:textId="77777777" w:rsidR="002A35C7" w:rsidRPr="00F102EE" w:rsidRDefault="002A35C7" w:rsidP="000E1625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" w:hAnsi="Arial" w:cs="Arial"/>
                    <w:b/>
                    <w:color w:val="999A98"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515531" w14:textId="77777777" w:rsidR="00785564" w:rsidRDefault="0023411F" w:rsidP="00785564">
    <w:pPr>
      <w:pStyle w:val="Paragraphestandard"/>
      <w:spacing w:line="276" w:lineRule="auto"/>
      <w:rPr>
        <w:rFonts w:ascii="Arial" w:hAnsi="Arial" w:cs="Arial"/>
        <w:b/>
        <w:bCs/>
        <w:color w:val="999A98"/>
        <w:spacing w:val="1"/>
        <w:sz w:val="16"/>
        <w:szCs w:val="16"/>
      </w:rPr>
    </w:pPr>
    <w:r>
      <w:pict w14:anchorId="032B3936">
        <v:shapetype id="_x0000_t202" coordsize="21600,21600" o:spt="202" path="m0,0l0,21600,21600,21600,21600,0xe">
          <v:stroke joinstyle="miter"/>
          <v:path gradientshapeok="t" o:connecttype="rect"/>
        </v:shapetype>
        <v:shape id="_x0000_s2063" type="#_x0000_t202" style="position:absolute;margin-left:-41pt;margin-top:-221.9pt;width:112.2pt;height:258.55pt;z-index:-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ClinBnNBAAArzwAAB8AAAAA&#10;AAAAAAAAAAAAIAIAAGNsaXBib2FyZC9kcmF3aW5ncy9kcmF3aW5nMS54bWxQSwECLQAUAAYACAAA&#10;ACEA4VE3H88GAADmGwAAGgAAAAAAAAAAAAAAAAAqBwAAY2xpcGJvYXJkL3RoZW1lL3RoZW1lMS54&#10;bWxQ&#10;" filled="f" stroked="f">
          <v:textbox inset="0,0,0,0">
            <w:txbxContent>
              <w:p w14:paraId="24AE481E" w14:textId="77777777" w:rsidR="00A462AD" w:rsidRPr="003818EB" w:rsidRDefault="00A462AD" w:rsidP="00A462AD">
                <w:pPr>
                  <w:pStyle w:val="Paragraphestandard"/>
                  <w:spacing w:line="276" w:lineRule="auto"/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</w:rPr>
                </w:pPr>
                <w:r w:rsidRPr="003818EB"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</w:rPr>
                  <w:t xml:space="preserve">Administrateurs </w:t>
                </w:r>
              </w:p>
              <w:p w14:paraId="4D116ED4" w14:textId="77777777" w:rsidR="00A462AD" w:rsidRPr="003818EB" w:rsidRDefault="00A462AD" w:rsidP="00A462AD">
                <w:pPr>
                  <w:pStyle w:val="Paragraphestandard"/>
                  <w:spacing w:line="276" w:lineRule="auto"/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</w:rPr>
                  <w:t>Judiciaires</w:t>
                </w:r>
              </w:p>
              <w:p w14:paraId="30D5A33E" w14:textId="77777777" w:rsidR="00A462AD" w:rsidRDefault="00A462AD" w:rsidP="00A462AD">
                <w:pPr>
                  <w:pStyle w:val="Contenudecadre"/>
                  <w:spacing w:line="360" w:lineRule="auto"/>
                  <w:ind w:right="1"/>
                  <w:rPr>
                    <w:rFonts w:ascii="Arial" w:hAnsi="Arial" w:cs="Arial"/>
                    <w:b/>
                    <w:bCs/>
                    <w:color w:val="001489"/>
                    <w:spacing w:val="-1"/>
                    <w:w w:val="98"/>
                    <w:sz w:val="16"/>
                    <w:szCs w:val="16"/>
                  </w:rPr>
                </w:pPr>
                <w:r w:rsidRPr="00A33BA0">
                  <w:rPr>
                    <w:rFonts w:ascii="Arial" w:hAnsi="Arial" w:cs="Arial"/>
                    <w:b/>
                    <w:bCs/>
                    <w:color w:val="001489"/>
                    <w:spacing w:val="-1"/>
                    <w:w w:val="98"/>
                    <w:sz w:val="16"/>
                    <w:szCs w:val="16"/>
                  </w:rPr>
                  <w:t>Olivier Buisine</w:t>
                </w:r>
                <w:r w:rsidRPr="00A33BA0">
                  <w:rPr>
                    <w:rFonts w:ascii="Arial" w:hAnsi="Arial" w:cs="Arial"/>
                    <w:b/>
                    <w:bCs/>
                    <w:color w:val="001489"/>
                    <w:spacing w:val="-1"/>
                    <w:w w:val="98"/>
                    <w:sz w:val="16"/>
                    <w:szCs w:val="16"/>
                  </w:rPr>
                  <w:br/>
                  <w:t>Marc Chapon</w:t>
                </w:r>
                <w:r w:rsidRPr="00A33BA0">
                  <w:rPr>
                    <w:rFonts w:ascii="Arial" w:hAnsi="Arial" w:cs="Arial"/>
                    <w:b/>
                    <w:bCs/>
                    <w:color w:val="001489"/>
                    <w:spacing w:val="-1"/>
                    <w:w w:val="98"/>
                    <w:sz w:val="16"/>
                    <w:szCs w:val="16"/>
                  </w:rPr>
                  <w:br/>
                  <w:t xml:space="preserve">Christophe </w:t>
                </w:r>
                <w:proofErr w:type="spellStart"/>
                <w:r w:rsidRPr="00A33BA0">
                  <w:rPr>
                    <w:rFonts w:ascii="Arial" w:hAnsi="Arial" w:cs="Arial"/>
                    <w:b/>
                    <w:bCs/>
                    <w:color w:val="001489"/>
                    <w:spacing w:val="-1"/>
                    <w:w w:val="98"/>
                    <w:sz w:val="16"/>
                    <w:szCs w:val="16"/>
                  </w:rPr>
                  <w:t>Dolley</w:t>
                </w:r>
                <w:proofErr w:type="spellEnd"/>
                <w:r w:rsidRPr="00A33BA0">
                  <w:rPr>
                    <w:rFonts w:ascii="Arial" w:hAnsi="Arial" w:cs="Arial"/>
                    <w:b/>
                    <w:bCs/>
                    <w:color w:val="001489"/>
                    <w:spacing w:val="-1"/>
                    <w:w w:val="98"/>
                    <w:sz w:val="16"/>
                    <w:szCs w:val="16"/>
                  </w:rPr>
                  <w:br/>
                  <w:t>Eric Etienne-Martin</w:t>
                </w:r>
                <w:r w:rsidRPr="00A33BA0">
                  <w:rPr>
                    <w:rFonts w:ascii="Arial" w:hAnsi="Arial" w:cs="Arial"/>
                    <w:b/>
                    <w:bCs/>
                    <w:color w:val="001489"/>
                    <w:spacing w:val="-1"/>
                    <w:w w:val="98"/>
                    <w:sz w:val="16"/>
                    <w:szCs w:val="16"/>
                  </w:rPr>
                  <w:br/>
                  <w:t xml:space="preserve">Cédric </w:t>
                </w:r>
                <w:proofErr w:type="spellStart"/>
                <w:r w:rsidRPr="00A33BA0">
                  <w:rPr>
                    <w:rFonts w:ascii="Arial" w:hAnsi="Arial" w:cs="Arial"/>
                    <w:b/>
                    <w:bCs/>
                    <w:color w:val="001489"/>
                    <w:spacing w:val="-1"/>
                    <w:w w:val="98"/>
                    <w:sz w:val="16"/>
                    <w:szCs w:val="16"/>
                  </w:rPr>
                  <w:t>Lamaire</w:t>
                </w:r>
                <w:proofErr w:type="spellEnd"/>
                <w:r w:rsidRPr="00A33BA0">
                  <w:rPr>
                    <w:rFonts w:ascii="Arial" w:hAnsi="Arial" w:cs="Arial"/>
                    <w:b/>
                    <w:bCs/>
                    <w:color w:val="001489"/>
                    <w:spacing w:val="-1"/>
                    <w:w w:val="98"/>
                    <w:sz w:val="16"/>
                    <w:szCs w:val="16"/>
                  </w:rPr>
                  <w:br/>
                  <w:t>Vincent Rousseau</w:t>
                </w:r>
                <w:r w:rsidRPr="00A33BA0">
                  <w:rPr>
                    <w:rFonts w:ascii="Arial" w:hAnsi="Arial" w:cs="Arial"/>
                    <w:b/>
                    <w:bCs/>
                    <w:color w:val="001489"/>
                    <w:spacing w:val="-1"/>
                    <w:w w:val="98"/>
                    <w:sz w:val="16"/>
                    <w:szCs w:val="16"/>
                  </w:rPr>
                  <w:br/>
                  <w:t xml:space="preserve">Grégory </w:t>
                </w:r>
                <w:proofErr w:type="spellStart"/>
                <w:r w:rsidRPr="00A33BA0">
                  <w:rPr>
                    <w:rFonts w:ascii="Arial" w:hAnsi="Arial" w:cs="Arial"/>
                    <w:b/>
                    <w:bCs/>
                    <w:color w:val="001489"/>
                    <w:spacing w:val="-1"/>
                    <w:w w:val="98"/>
                    <w:sz w:val="16"/>
                    <w:szCs w:val="16"/>
                  </w:rPr>
                  <w:t>Wautot</w:t>
                </w:r>
                <w:proofErr w:type="spellEnd"/>
              </w:p>
              <w:p w14:paraId="0EE44E67" w14:textId="77777777" w:rsidR="00A462AD" w:rsidRPr="003818EB" w:rsidRDefault="00A462AD" w:rsidP="00A462AD">
                <w:pPr>
                  <w:pStyle w:val="Paragraphestandard"/>
                  <w:spacing w:line="276" w:lineRule="auto"/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</w:rPr>
                </w:pPr>
              </w:p>
              <w:p w14:paraId="67A086D4" w14:textId="77777777" w:rsidR="00A462AD" w:rsidRPr="00951DB8" w:rsidRDefault="00A462AD" w:rsidP="00A462AD">
                <w:pPr>
                  <w:pStyle w:val="Paragraphestandard"/>
                  <w:spacing w:line="276" w:lineRule="auto"/>
                  <w:rPr>
                    <w:lang w:val="en-US"/>
                  </w:rPr>
                </w:pPr>
                <w:r w:rsidRPr="001871D1"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  <w:lang w:val="en-US"/>
                  </w:rPr>
                  <w:t>Angers</w:t>
                </w:r>
                <w:r w:rsidRPr="001871D1"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  <w:lang w:val="en-US"/>
                  </w:rPr>
                  <w:br/>
                </w:r>
                <w:proofErr w:type="spellStart"/>
                <w:r w:rsidRPr="001871D1"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  <w:lang w:val="en-US"/>
                  </w:rPr>
                  <w:t>Chambéry</w:t>
                </w:r>
                <w:proofErr w:type="spellEnd"/>
                <w:r w:rsidRPr="001871D1"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  <w:lang w:val="en-US"/>
                  </w:rPr>
                  <w:br/>
                  <w:t>Clermont-Ferrand</w:t>
                </w:r>
                <w:r w:rsidRPr="001871D1"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  <w:lang w:val="en-US"/>
                  </w:rPr>
                  <w:br/>
                  <w:t>Grenoble</w:t>
                </w:r>
                <w:r w:rsidRPr="001871D1"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  <w:lang w:val="en-US"/>
                  </w:rPr>
                  <w:br/>
                  <w:t>Lyon</w:t>
                </w:r>
                <w:r w:rsidRPr="001871D1"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  <w:lang w:val="en-US"/>
                  </w:rPr>
                  <w:br/>
                  <w:t>Nantes</w:t>
                </w:r>
                <w:r w:rsidRPr="001871D1"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  <w:lang w:val="en-US"/>
                  </w:rPr>
                  <w:br/>
                  <w:t>Niort</w:t>
                </w:r>
                <w:r w:rsidRPr="001871D1"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  <w:lang w:val="en-US"/>
                  </w:rPr>
                  <w:br/>
                </w:r>
                <w:proofErr w:type="spellStart"/>
                <w:r w:rsidRPr="001871D1"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  <w:lang w:val="en-US"/>
                  </w:rPr>
                  <w:t>Roanne</w:t>
                </w:r>
                <w:proofErr w:type="spellEnd"/>
                <w:r w:rsidRPr="001871D1"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  <w:lang w:val="en-US"/>
                  </w:rPr>
                  <w:t> </w:t>
                </w:r>
                <w:r w:rsidRPr="001871D1"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  <w:lang w:val="en-US"/>
                  </w:rPr>
                  <w:br/>
                  <w:t>Saint-Etienne</w:t>
                </w:r>
                <w:r w:rsidRPr="003818EB">
                  <w:rPr>
                    <w:rFonts w:ascii="Arial" w:hAnsi="Arial" w:cs="Arial"/>
                    <w:b/>
                    <w:bCs/>
                    <w:color w:val="262626"/>
                    <w:spacing w:val="1"/>
                    <w:sz w:val="16"/>
                    <w:szCs w:val="16"/>
                    <w:lang w:val="en-US"/>
                  </w:rPr>
                  <w:t xml:space="preserve"> </w:t>
                </w:r>
              </w:p>
              <w:p w14:paraId="146162D0" w14:textId="77777777" w:rsidR="00A462AD" w:rsidRDefault="00A462AD" w:rsidP="00A462AD">
                <w:pPr>
                  <w:pStyle w:val="Paragraphestandard"/>
                  <w:spacing w:line="276" w:lineRule="auto"/>
                  <w:rPr>
                    <w:rFonts w:ascii="Arial" w:hAnsi="Arial" w:cs="Arial"/>
                    <w:b/>
                    <w:bCs/>
                    <w:color w:val="999A98"/>
                    <w:spacing w:val="1"/>
                    <w:sz w:val="16"/>
                    <w:szCs w:val="16"/>
                  </w:rPr>
                </w:pPr>
              </w:p>
              <w:p w14:paraId="77187956" w14:textId="77777777" w:rsidR="00A462AD" w:rsidRDefault="00A462AD" w:rsidP="00A462AD">
                <w:pPr>
                  <w:pStyle w:val="Paragraphestandard"/>
                  <w:spacing w:line="276" w:lineRule="auto"/>
                  <w:rPr>
                    <w:rFonts w:ascii="Arial" w:hAnsi="Arial" w:cs="Arial"/>
                    <w:b/>
                    <w:bCs/>
                    <w:color w:val="999A98"/>
                    <w:spacing w:val="1"/>
                    <w:sz w:val="16"/>
                    <w:szCs w:val="16"/>
                  </w:rPr>
                </w:pPr>
              </w:p>
              <w:p w14:paraId="00F3C5CB" w14:textId="77777777" w:rsidR="00785564" w:rsidRDefault="00785564" w:rsidP="00785564">
                <w:pPr>
                  <w:pStyle w:val="Paragraphestandard"/>
                  <w:spacing w:line="276" w:lineRule="auto"/>
                  <w:rPr>
                    <w:rFonts w:ascii="Arial" w:hAnsi="Arial" w:cs="Arial"/>
                    <w:b/>
                    <w:bCs/>
                    <w:color w:val="999A98"/>
                    <w:spacing w:val="1"/>
                    <w:sz w:val="16"/>
                    <w:szCs w:val="16"/>
                  </w:rPr>
                </w:pPr>
              </w:p>
              <w:p w14:paraId="22F79F71" w14:textId="77777777" w:rsidR="00785564" w:rsidRDefault="00785564" w:rsidP="00785564">
                <w:pPr>
                  <w:pStyle w:val="Paragraphestandard"/>
                  <w:spacing w:line="276" w:lineRule="auto"/>
                  <w:rPr>
                    <w:rFonts w:ascii="Arial" w:hAnsi="Arial" w:cs="Arial"/>
                    <w:b/>
                    <w:bCs/>
                    <w:color w:val="999A98"/>
                    <w:spacing w:val="1"/>
                    <w:sz w:val="16"/>
                    <w:szCs w:val="16"/>
                  </w:rPr>
                </w:pPr>
              </w:p>
              <w:p w14:paraId="10AC695A" w14:textId="77777777" w:rsidR="00785564" w:rsidRDefault="00785564" w:rsidP="00785564">
                <w:pPr>
                  <w:pStyle w:val="Paragraphestandard"/>
                  <w:spacing w:line="276" w:lineRule="auto"/>
                  <w:rPr>
                    <w:rFonts w:ascii="Arial" w:hAnsi="Arial" w:cs="Arial"/>
                    <w:b/>
                    <w:bCs/>
                    <w:color w:val="999A98"/>
                    <w:spacing w:val="1"/>
                    <w:sz w:val="16"/>
                    <w:szCs w:val="16"/>
                  </w:rPr>
                </w:pPr>
              </w:p>
              <w:p w14:paraId="4152629F" w14:textId="77777777" w:rsidR="00785564" w:rsidRDefault="00785564" w:rsidP="00785564">
                <w:pPr>
                  <w:pStyle w:val="Contenudecadre"/>
                  <w:spacing w:line="360" w:lineRule="auto"/>
                  <w:ind w:right="1"/>
                  <w:rPr>
                    <w:rFonts w:ascii="Arial" w:hAnsi="Arial" w:cs="Arial"/>
                    <w:b/>
                    <w:bCs/>
                    <w:color w:val="1E1D64"/>
                    <w:spacing w:val="-1"/>
                    <w:w w:val="98"/>
                    <w:sz w:val="16"/>
                    <w:szCs w:val="16"/>
                  </w:rPr>
                </w:pPr>
              </w:p>
              <w:p w14:paraId="109E4372" w14:textId="77777777" w:rsidR="00785564" w:rsidRDefault="00785564" w:rsidP="00785564">
                <w:pPr>
                  <w:pStyle w:val="Paragraphestandard"/>
                  <w:spacing w:line="276" w:lineRule="auto"/>
                  <w:rPr>
                    <w:rFonts w:ascii="Arial" w:hAnsi="Arial" w:cs="Arial"/>
                    <w:b/>
                    <w:bCs/>
                    <w:color w:val="999A98"/>
                    <w:spacing w:val="1"/>
                    <w:sz w:val="16"/>
                    <w:szCs w:val="16"/>
                  </w:rPr>
                </w:pPr>
              </w:p>
            </w:txbxContent>
          </v:textbox>
        </v:shape>
      </w:pict>
    </w:r>
    <w:bookmarkStart w:id="6" w:name="_Hlk511056025"/>
    <w:bookmarkStart w:id="7" w:name="OLE_LINK4"/>
    <w:bookmarkStart w:id="8" w:name="OLE_LINK3"/>
    <w:r>
      <w:pict w14:anchorId="2C3E86EA">
        <v:shape id="Zone de texte 8" o:spid="_x0000_s2064" type="#_x0000_t202" style="position:absolute;margin-left:40.6pt;margin-top:7.2pt;width:443.5pt;height:36.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Isj5HiJAwAAgQoAAB8AAAAAAAAAAAAAAAAAIAIAAGNsaXBib2FyZC9kcmF3aW5ncy9kcmF3aW5n&#10;MS54bWxQSwECLQAUAAYACAAAACEA4VE3H88GAADmGwAAGgAAAAAAAAAAAAAAAADmBQAAY2xpcGJv&#10;YXJkL3RoZW1lL3RoZW1lMS54bWxQSwECLQAUAAYA&#10;" filled="f" stroked="f">
          <v:textbox inset="0,0,0,0">
            <w:txbxContent>
              <w:p w14:paraId="429811EC" w14:textId="77777777" w:rsidR="00A462AD" w:rsidRPr="003818EB" w:rsidRDefault="00A462AD" w:rsidP="00A462AD">
                <w:pPr>
                  <w:pStyle w:val="Contenudecadre"/>
                  <w:widowControl w:val="0"/>
                  <w:spacing w:line="276" w:lineRule="auto"/>
                  <w:jc w:val="both"/>
                  <w:rPr>
                    <w:rFonts w:ascii="Arial" w:hAnsi="Arial" w:cs="Arial"/>
                    <w:b/>
                    <w:color w:val="808080"/>
                    <w:sz w:val="14"/>
                    <w:szCs w:val="14"/>
                  </w:rPr>
                </w:pPr>
                <w:proofErr w:type="spellStart"/>
                <w:proofErr w:type="gramStart"/>
                <w:r w:rsidRPr="001D61D7">
                  <w:rPr>
                    <w:rFonts w:ascii="Arial" w:eastAsia="MS Mincho" w:hAnsi="Arial" w:cs="Arial"/>
                    <w:b/>
                    <w:color w:val="001489"/>
                    <w:sz w:val="16"/>
                    <w:szCs w:val="16"/>
                  </w:rPr>
                  <w:t>selarl</w:t>
                </w:r>
                <w:proofErr w:type="spellEnd"/>
                <w:proofErr w:type="gramEnd"/>
                <w:r w:rsidRPr="001D61D7">
                  <w:rPr>
                    <w:rFonts w:ascii="Arial" w:eastAsia="MS Mincho" w:hAnsi="Arial" w:cs="Arial"/>
                    <w:b/>
                    <w:color w:val="001489"/>
                    <w:sz w:val="16"/>
                    <w:szCs w:val="16"/>
                  </w:rPr>
                  <w:t xml:space="preserve"> AJ UP :</w:t>
                </w:r>
                <w:r w:rsidRPr="001D61D7">
                  <w:rPr>
                    <w:rFonts w:ascii="Arial" w:hAnsi="Arial" w:cs="Arial"/>
                    <w:b/>
                    <w:color w:val="001489"/>
                    <w:sz w:val="14"/>
                    <w:szCs w:val="14"/>
                  </w:rPr>
                  <w:t xml:space="preserve"> </w:t>
                </w:r>
                <w:r w:rsidRPr="001D61D7">
                  <w:rPr>
                    <w:rFonts w:ascii="Arial" w:hAnsi="Arial" w:cs="Arial"/>
                    <w:b/>
                    <w:color w:val="262626"/>
                    <w:sz w:val="14"/>
                    <w:szCs w:val="14"/>
                  </w:rPr>
                  <w:t xml:space="preserve">capital social  778 526.00 € – RCS Chambéry 820 120 657 – n° TVA </w:t>
                </w:r>
                <w:proofErr w:type="spellStart"/>
                <w:r w:rsidRPr="001D61D7">
                  <w:rPr>
                    <w:rFonts w:ascii="Arial" w:hAnsi="Arial" w:cs="Arial"/>
                    <w:b/>
                    <w:color w:val="262626"/>
                    <w:sz w:val="14"/>
                    <w:szCs w:val="14"/>
                  </w:rPr>
                  <w:t>intracom</w:t>
                </w:r>
                <w:proofErr w:type="spellEnd"/>
                <w:r w:rsidRPr="001D61D7">
                  <w:rPr>
                    <w:rFonts w:ascii="Arial" w:hAnsi="Arial" w:cs="Arial"/>
                    <w:b/>
                    <w:color w:val="262626"/>
                    <w:sz w:val="14"/>
                    <w:szCs w:val="14"/>
                  </w:rPr>
                  <w:t xml:space="preserve">. </w:t>
                </w:r>
                <w:r w:rsidRPr="003818EB">
                  <w:rPr>
                    <w:rFonts w:ascii="Arial" w:hAnsi="Arial" w:cs="Arial"/>
                    <w:b/>
                    <w:color w:val="262626"/>
                    <w:sz w:val="14"/>
                    <w:szCs w:val="14"/>
                  </w:rPr>
                  <w:t>FR 51 820120657</w:t>
                </w:r>
                <w:r w:rsidRPr="003818EB">
                  <w:rPr>
                    <w:rFonts w:ascii="Arial" w:hAnsi="Arial" w:cs="Arial"/>
                    <w:b/>
                    <w:color w:val="262626"/>
                    <w:sz w:val="14"/>
                    <w:szCs w:val="14"/>
                  </w:rPr>
                  <w:br/>
                  <w:t xml:space="preserve">Toutes les informations sur l’actualité des entreprises en difficulté et sur les opportunités de reprise et / ou de partenariat sont à retrouver sur notre site </w:t>
                </w:r>
                <w:proofErr w:type="gramStart"/>
                <w:r w:rsidRPr="003818EB">
                  <w:rPr>
                    <w:rFonts w:ascii="Arial" w:hAnsi="Arial" w:cs="Arial"/>
                    <w:b/>
                    <w:color w:val="262626"/>
                    <w:sz w:val="14"/>
                    <w:szCs w:val="14"/>
                  </w:rPr>
                  <w:t>Internet  :</w:t>
                </w:r>
                <w:proofErr w:type="gramEnd"/>
                <w:r w:rsidRPr="003818EB">
                  <w:rPr>
                    <w:rFonts w:ascii="Arial" w:hAnsi="Arial" w:cs="Arial"/>
                    <w:b/>
                    <w:color w:val="262626"/>
                    <w:sz w:val="14"/>
                    <w:szCs w:val="14"/>
                  </w:rPr>
                  <w:t xml:space="preserve"> </w:t>
                </w:r>
                <w:r w:rsidRPr="003818EB">
                  <w:rPr>
                    <w:rFonts w:ascii="Arial" w:hAnsi="Arial" w:cs="Arial"/>
                    <w:b/>
                    <w:color w:val="262626"/>
                    <w:sz w:val="14"/>
                    <w:szCs w:val="14"/>
                    <w:u w:val="single"/>
                  </w:rPr>
                  <w:t>www.ajup.fr</w:t>
                </w:r>
              </w:p>
              <w:p w14:paraId="5EF45968" w14:textId="77777777" w:rsidR="00785564" w:rsidRDefault="00785564" w:rsidP="00785564">
                <w:pPr>
                  <w:pStyle w:val="Contenudecadre"/>
                  <w:widowControl w:val="0"/>
                  <w:spacing w:line="276" w:lineRule="auto"/>
                  <w:jc w:val="both"/>
                  <w:rPr>
                    <w:rFonts w:ascii="Arial" w:hAnsi="Arial" w:cs="Arial"/>
                    <w:b/>
                    <w:color w:val="808080" w:themeColor="background1" w:themeShade="80"/>
                    <w:sz w:val="14"/>
                    <w:szCs w:val="14"/>
                  </w:rPr>
                </w:pPr>
              </w:p>
            </w:txbxContent>
          </v:textbox>
        </v:shape>
      </w:pict>
    </w:r>
  </w:p>
  <w:bookmarkEnd w:id="6"/>
  <w:bookmarkEnd w:id="7"/>
  <w:bookmarkEnd w:id="8"/>
  <w:p w14:paraId="413E2F1D" w14:textId="77777777" w:rsidR="00785564" w:rsidRDefault="00785564" w:rsidP="00785564">
    <w:pPr>
      <w:pStyle w:val="Paragraphestandard"/>
      <w:spacing w:line="276" w:lineRule="auto"/>
      <w:rPr>
        <w:rFonts w:ascii="Arial" w:hAnsi="Arial" w:cs="Arial"/>
        <w:b/>
        <w:bCs/>
        <w:color w:val="999A98"/>
        <w:spacing w:val="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8F0C592" w14:textId="77777777" w:rsidR="00B062AD" w:rsidRDefault="00B062AD">
      <w:r>
        <w:separator/>
      </w:r>
    </w:p>
  </w:footnote>
  <w:footnote w:type="continuationSeparator" w:id="0">
    <w:p w14:paraId="22A128DB" w14:textId="77777777" w:rsidR="00B062AD" w:rsidRDefault="00B062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289A719" w14:textId="77777777" w:rsidR="002A35C7" w:rsidRDefault="002A35C7" w:rsidP="000E1625">
    <w:pPr>
      <w:pStyle w:val="En-tte"/>
      <w:tabs>
        <w:tab w:val="clear" w:pos="4536"/>
        <w:tab w:val="clear" w:pos="9072"/>
        <w:tab w:val="left" w:pos="3332"/>
      </w:tabs>
      <w:ind w:left="-851"/>
    </w:pPr>
    <w:r>
      <w:rPr>
        <w:noProof/>
      </w:rPr>
      <w:drawing>
        <wp:inline distT="0" distB="0" distL="0" distR="0" wp14:anchorId="7BAD2FBE" wp14:editId="3E0D8303">
          <wp:extent cx="717550" cy="385441"/>
          <wp:effectExtent l="0" t="0" r="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JUP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54" cy="385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DC5B9A" w14:textId="77777777" w:rsidR="002A35C7" w:rsidRPr="00E36662" w:rsidRDefault="002A35C7" w:rsidP="000E1625">
    <w:pPr>
      <w:pStyle w:val="En-tte"/>
      <w:tabs>
        <w:tab w:val="clear" w:pos="4536"/>
        <w:tab w:val="clear" w:pos="9072"/>
        <w:tab w:val="left" w:pos="3332"/>
      </w:tabs>
      <w:ind w:left="-851"/>
    </w:pP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A886EEB" w14:textId="77777777" w:rsidR="002A35C7" w:rsidRPr="0025371C" w:rsidRDefault="0023411F" w:rsidP="002A35C7">
    <w:pPr>
      <w:tabs>
        <w:tab w:val="left" w:pos="2671"/>
      </w:tabs>
      <w:ind w:hanging="993"/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pict w14:anchorId="546F97DC">
        <v:shapetype id="_x0000_t202" coordsize="21600,21600" o:spt="202" path="m0,0l0,21600,21600,21600,21600,0xe">
          <v:stroke joinstyle="miter"/>
          <v:path gradientshapeok="t" o:connecttype="rect"/>
        </v:shapetype>
        <v:shape id="Zone de texte 13" o:spid="_x0000_s2052" type="#_x0000_t202" style="position:absolute;margin-left:-39.9pt;margin-top:201.15pt;width:120.55pt;height:78.95pt;z-index:-251660800;visibility:visible;mso-width-relative:margin;mso-height-relative:margin" o:gfxdata="" filled="f" stroked="f">
          <v:path arrowok="t"/>
          <v:textbox style="mso-next-textbox:#Zone de texte 13">
            <w:txbxContent>
              <w:p w14:paraId="6105C25A" w14:textId="77777777" w:rsidR="002A35C7" w:rsidRPr="00DE75BF" w:rsidRDefault="002A35C7" w:rsidP="000F6030">
                <w:pPr>
                  <w:ind w:left="-142"/>
                  <w:rPr>
                    <w:rFonts w:ascii="Arial" w:hAnsi="Arial" w:cs="Arial"/>
                    <w:b/>
                    <w:color w:val="001489"/>
                    <w:sz w:val="16"/>
                    <w:szCs w:val="16"/>
                    <w:lang w:val="cs-CZ"/>
                  </w:rPr>
                </w:pPr>
                <w:r w:rsidRPr="00DE75BF">
                  <w:rPr>
                    <w:rFonts w:ascii="Arial" w:hAnsi="Arial" w:cs="Arial"/>
                    <w:b/>
                    <w:color w:val="001489"/>
                    <w:sz w:val="16"/>
                    <w:szCs w:val="16"/>
                  </w:rPr>
                  <w:t>Christophe DOLLEY</w:t>
                </w:r>
              </w:p>
              <w:p w14:paraId="34FDEEF5" w14:textId="77777777" w:rsidR="002A35C7" w:rsidRPr="0006798F" w:rsidRDefault="002A35C7" w:rsidP="000F6030">
                <w:pPr>
                  <w:tabs>
                    <w:tab w:val="left" w:pos="1692"/>
                  </w:tabs>
                  <w:ind w:left="-142" w:right="-9"/>
                  <w:rPr>
                    <w:rFonts w:ascii="Arial" w:hAnsi="Arial" w:cs="Arial"/>
                    <w:b/>
                    <w:color w:val="262626" w:themeColor="text1" w:themeTint="D9"/>
                    <w:sz w:val="16"/>
                    <w:szCs w:val="16"/>
                    <w:lang w:val="cs-CZ"/>
                  </w:rPr>
                </w:pPr>
                <w:r w:rsidRPr="0006798F">
                  <w:rPr>
                    <w:rFonts w:ascii="Arial" w:hAnsi="Arial" w:cs="Arial"/>
                    <w:color w:val="262626" w:themeColor="text1" w:themeTint="D9"/>
                    <w:sz w:val="16"/>
                    <w:szCs w:val="16"/>
                  </w:rPr>
                  <w:t>44, Rue de Gigant</w:t>
                </w:r>
                <w:r w:rsidRPr="0006798F">
                  <w:rPr>
                    <w:rFonts w:ascii="Arial" w:hAnsi="Arial" w:cs="Arial"/>
                    <w:color w:val="262626" w:themeColor="text1" w:themeTint="D9"/>
                    <w:sz w:val="16"/>
                    <w:szCs w:val="16"/>
                    <w:lang w:val="cs-CZ"/>
                  </w:rPr>
                  <w:t xml:space="preserve"> </w:t>
                </w:r>
              </w:p>
              <w:p w14:paraId="0CC4F4F0" w14:textId="77777777" w:rsidR="002A35C7" w:rsidRPr="0006798F" w:rsidRDefault="002A35C7" w:rsidP="000F6030">
                <w:pPr>
                  <w:tabs>
                    <w:tab w:val="left" w:pos="1692"/>
                  </w:tabs>
                  <w:ind w:left="-142" w:right="-9"/>
                  <w:rPr>
                    <w:rFonts w:ascii="Arial" w:hAnsi="Arial" w:cs="Arial"/>
                    <w:color w:val="262626" w:themeColor="text1" w:themeTint="D9"/>
                    <w:sz w:val="16"/>
                    <w:szCs w:val="16"/>
                    <w:lang w:val="cs-CZ"/>
                  </w:rPr>
                </w:pPr>
                <w:r w:rsidRPr="0006798F">
                  <w:rPr>
                    <w:rFonts w:ascii="Arial" w:hAnsi="Arial" w:cs="Arial"/>
                    <w:color w:val="262626" w:themeColor="text1" w:themeTint="D9"/>
                    <w:sz w:val="16"/>
                    <w:szCs w:val="16"/>
                  </w:rPr>
                  <w:t>44100</w:t>
                </w:r>
                <w:r w:rsidRPr="0006798F">
                  <w:rPr>
                    <w:rFonts w:ascii="Arial" w:hAnsi="Arial" w:cs="Arial"/>
                    <w:color w:val="262626" w:themeColor="text1" w:themeTint="D9"/>
                    <w:sz w:val="16"/>
                    <w:szCs w:val="16"/>
                    <w:lang w:val="cs-CZ"/>
                  </w:rPr>
                  <w:t xml:space="preserve"> </w:t>
                </w:r>
                <w:r w:rsidRPr="0006798F">
                  <w:rPr>
                    <w:rFonts w:ascii="Arial" w:hAnsi="Arial" w:cs="Arial"/>
                    <w:color w:val="262626" w:themeColor="text1" w:themeTint="D9"/>
                    <w:sz w:val="16"/>
                    <w:szCs w:val="16"/>
                  </w:rPr>
                  <w:t>Nantes</w:t>
                </w:r>
              </w:p>
              <w:p w14:paraId="7AF55D0C" w14:textId="77777777" w:rsidR="002A35C7" w:rsidRPr="0006798F" w:rsidRDefault="002A35C7" w:rsidP="000F6030">
                <w:pPr>
                  <w:tabs>
                    <w:tab w:val="left" w:pos="360"/>
                    <w:tab w:val="left" w:pos="1692"/>
                  </w:tabs>
                  <w:ind w:left="-142" w:right="-9"/>
                  <w:rPr>
                    <w:rFonts w:ascii="Arial" w:hAnsi="Arial" w:cs="Arial"/>
                    <w:color w:val="262626" w:themeColor="text1" w:themeTint="D9"/>
                    <w:sz w:val="16"/>
                    <w:szCs w:val="16"/>
                    <w:lang w:val="cs-CZ"/>
                  </w:rPr>
                </w:pPr>
                <w:r w:rsidRPr="0006798F">
                  <w:rPr>
                    <w:rFonts w:ascii="Arial" w:hAnsi="Arial" w:cs="Arial"/>
                    <w:color w:val="262626" w:themeColor="text1" w:themeTint="D9"/>
                    <w:sz w:val="16"/>
                    <w:szCs w:val="16"/>
                    <w:lang w:val="cs-CZ"/>
                  </w:rPr>
                  <w:t xml:space="preserve">Tél : </w:t>
                </w:r>
                <w:r w:rsidRPr="0006798F">
                  <w:rPr>
                    <w:rFonts w:ascii="Arial" w:hAnsi="Arial" w:cs="Arial"/>
                    <w:color w:val="262626" w:themeColor="text1" w:themeTint="D9"/>
                    <w:sz w:val="16"/>
                    <w:szCs w:val="16"/>
                  </w:rPr>
                  <w:t>02 40 20 11 18</w:t>
                </w:r>
              </w:p>
              <w:p w14:paraId="31FF889A" w14:textId="77777777" w:rsidR="002A35C7" w:rsidRPr="0006798F" w:rsidRDefault="002A35C7" w:rsidP="000F6030">
                <w:pPr>
                  <w:tabs>
                    <w:tab w:val="left" w:pos="360"/>
                    <w:tab w:val="left" w:pos="1692"/>
                  </w:tabs>
                  <w:ind w:left="-142" w:right="-9"/>
                  <w:rPr>
                    <w:rFonts w:ascii="Arial" w:hAnsi="Arial" w:cs="Arial"/>
                    <w:color w:val="262626" w:themeColor="text1" w:themeTint="D9"/>
                    <w:sz w:val="16"/>
                    <w:szCs w:val="16"/>
                    <w:lang w:val="cs-CZ"/>
                  </w:rPr>
                </w:pPr>
                <w:r w:rsidRPr="0006798F">
                  <w:rPr>
                    <w:rFonts w:ascii="Arial" w:hAnsi="Arial" w:cs="Arial"/>
                    <w:color w:val="262626" w:themeColor="text1" w:themeTint="D9"/>
                    <w:sz w:val="16"/>
                    <w:szCs w:val="16"/>
                    <w:lang w:val="cs-CZ"/>
                  </w:rPr>
                  <w:t xml:space="preserve">Fax : </w:t>
                </w:r>
                <w:r w:rsidRPr="0006798F">
                  <w:rPr>
                    <w:rFonts w:ascii="Arial" w:hAnsi="Arial" w:cs="Arial"/>
                    <w:color w:val="262626" w:themeColor="text1" w:themeTint="D9"/>
                    <w:sz w:val="16"/>
                    <w:szCs w:val="16"/>
                  </w:rPr>
                  <w:t>02 40 20 11 74</w:t>
                </w:r>
              </w:p>
              <w:p w14:paraId="33283D82" w14:textId="77777777" w:rsidR="002A35C7" w:rsidRPr="0006798F" w:rsidRDefault="002A35C7" w:rsidP="000F6030">
                <w:pPr>
                  <w:tabs>
                    <w:tab w:val="left" w:pos="360"/>
                    <w:tab w:val="left" w:pos="1692"/>
                  </w:tabs>
                  <w:ind w:left="-142" w:right="-9"/>
                  <w:rPr>
                    <w:rFonts w:ascii="Arial" w:hAnsi="Arial" w:cs="Arial"/>
                    <w:color w:val="262626" w:themeColor="text1" w:themeTint="D9"/>
                    <w:sz w:val="16"/>
                    <w:szCs w:val="16"/>
                    <w:lang w:val="cs-CZ"/>
                  </w:rPr>
                </w:pPr>
                <w:r w:rsidRPr="0006798F">
                  <w:rPr>
                    <w:rFonts w:ascii="Arial" w:hAnsi="Arial" w:cs="Arial"/>
                    <w:color w:val="262626" w:themeColor="text1" w:themeTint="D9"/>
                    <w:sz w:val="16"/>
                    <w:szCs w:val="16"/>
                  </w:rPr>
                  <w:t>nantes@ajup.fr</w:t>
                </w:r>
              </w:p>
            </w:txbxContent>
          </v:textbox>
        </v:shape>
      </w:pict>
    </w:r>
    <w:r w:rsidR="002A35C7">
      <w:rPr>
        <w:rFonts w:ascii="Calibri" w:eastAsia="Calibri" w:hAnsi="Calibri"/>
        <w:sz w:val="22"/>
        <w:szCs w:val="22"/>
        <w:lang w:eastAsia="en-US"/>
      </w:rPr>
      <w:t xml:space="preserve">  </w:t>
    </w:r>
    <w:r w:rsidR="002A35C7">
      <w:rPr>
        <w:rFonts w:ascii="Calibri" w:eastAsia="Calibri" w:hAnsi="Calibri"/>
        <w:noProof/>
        <w:sz w:val="22"/>
        <w:szCs w:val="22"/>
      </w:rPr>
      <w:drawing>
        <wp:inline distT="0" distB="0" distL="0" distR="0" wp14:anchorId="5821BFCB" wp14:editId="21C7A5AA">
          <wp:extent cx="1804416" cy="969264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JUP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416" cy="96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35C7">
      <w:rPr>
        <w:rFonts w:ascii="Calibri" w:eastAsia="Calibri" w:hAnsi="Calibri"/>
        <w:sz w:val="22"/>
        <w:szCs w:val="22"/>
        <w:lang w:eastAsia="en-US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E45211A"/>
    <w:multiLevelType w:val="hybridMultilevel"/>
    <w:tmpl w:val="39864BBC"/>
    <w:lvl w:ilvl="0" w:tplc="8DFC61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DFC61D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45C"/>
    <w:multiLevelType w:val="hybridMultilevel"/>
    <w:tmpl w:val="161C9688"/>
    <w:lvl w:ilvl="0" w:tplc="040C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373E3B"/>
    <w:multiLevelType w:val="hybridMultilevel"/>
    <w:tmpl w:val="48CE6AA6"/>
    <w:lvl w:ilvl="0" w:tplc="E404204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256DF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87A32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A84B6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7084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E643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7D6C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64407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1645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E65"/>
    <w:rsid w:val="00007020"/>
    <w:rsid w:val="000314A0"/>
    <w:rsid w:val="00031E5F"/>
    <w:rsid w:val="00032398"/>
    <w:rsid w:val="00034729"/>
    <w:rsid w:val="00035526"/>
    <w:rsid w:val="000403C5"/>
    <w:rsid w:val="00041045"/>
    <w:rsid w:val="00041A3D"/>
    <w:rsid w:val="00044000"/>
    <w:rsid w:val="00055ABF"/>
    <w:rsid w:val="00055C60"/>
    <w:rsid w:val="000638FF"/>
    <w:rsid w:val="00067178"/>
    <w:rsid w:val="0006798F"/>
    <w:rsid w:val="00074B51"/>
    <w:rsid w:val="00075F20"/>
    <w:rsid w:val="0008144F"/>
    <w:rsid w:val="00084027"/>
    <w:rsid w:val="000949AE"/>
    <w:rsid w:val="000949CC"/>
    <w:rsid w:val="000951D7"/>
    <w:rsid w:val="000B4425"/>
    <w:rsid w:val="000C5848"/>
    <w:rsid w:val="000D5B57"/>
    <w:rsid w:val="000D6D84"/>
    <w:rsid w:val="000E1625"/>
    <w:rsid w:val="000E563A"/>
    <w:rsid w:val="000F6030"/>
    <w:rsid w:val="0010032F"/>
    <w:rsid w:val="001127B4"/>
    <w:rsid w:val="001168FF"/>
    <w:rsid w:val="00122563"/>
    <w:rsid w:val="00124703"/>
    <w:rsid w:val="001260E8"/>
    <w:rsid w:val="001303BC"/>
    <w:rsid w:val="001414D2"/>
    <w:rsid w:val="00155BD3"/>
    <w:rsid w:val="00155D0B"/>
    <w:rsid w:val="001653AB"/>
    <w:rsid w:val="00172431"/>
    <w:rsid w:val="00174768"/>
    <w:rsid w:val="00195FFD"/>
    <w:rsid w:val="001A6BB8"/>
    <w:rsid w:val="001A783F"/>
    <w:rsid w:val="001B0281"/>
    <w:rsid w:val="001B26E9"/>
    <w:rsid w:val="001B7C8C"/>
    <w:rsid w:val="001C27A0"/>
    <w:rsid w:val="001C38C6"/>
    <w:rsid w:val="001C4831"/>
    <w:rsid w:val="001D294D"/>
    <w:rsid w:val="001D61D7"/>
    <w:rsid w:val="001E3C1A"/>
    <w:rsid w:val="001E3D93"/>
    <w:rsid w:val="001F45BD"/>
    <w:rsid w:val="002219EE"/>
    <w:rsid w:val="00226E5A"/>
    <w:rsid w:val="002308AA"/>
    <w:rsid w:val="0023411F"/>
    <w:rsid w:val="00235648"/>
    <w:rsid w:val="0025371C"/>
    <w:rsid w:val="00255CDF"/>
    <w:rsid w:val="002645DF"/>
    <w:rsid w:val="00270A46"/>
    <w:rsid w:val="00275E10"/>
    <w:rsid w:val="00280554"/>
    <w:rsid w:val="00281C1D"/>
    <w:rsid w:val="002833F5"/>
    <w:rsid w:val="002838CD"/>
    <w:rsid w:val="00286C03"/>
    <w:rsid w:val="002918A6"/>
    <w:rsid w:val="00294EBD"/>
    <w:rsid w:val="002A0E04"/>
    <w:rsid w:val="002A1FCD"/>
    <w:rsid w:val="002A35C7"/>
    <w:rsid w:val="002B4857"/>
    <w:rsid w:val="002C3394"/>
    <w:rsid w:val="002C387A"/>
    <w:rsid w:val="002D03BB"/>
    <w:rsid w:val="002E0A8B"/>
    <w:rsid w:val="002E1746"/>
    <w:rsid w:val="002F165A"/>
    <w:rsid w:val="002F5E37"/>
    <w:rsid w:val="002F73B0"/>
    <w:rsid w:val="003063B6"/>
    <w:rsid w:val="00314ED5"/>
    <w:rsid w:val="00315DA2"/>
    <w:rsid w:val="00316612"/>
    <w:rsid w:val="0031696D"/>
    <w:rsid w:val="00335D58"/>
    <w:rsid w:val="00347731"/>
    <w:rsid w:val="00347AE1"/>
    <w:rsid w:val="0035139A"/>
    <w:rsid w:val="00354930"/>
    <w:rsid w:val="00354EB5"/>
    <w:rsid w:val="00385DDA"/>
    <w:rsid w:val="00393377"/>
    <w:rsid w:val="00397557"/>
    <w:rsid w:val="003A25C0"/>
    <w:rsid w:val="003C16AD"/>
    <w:rsid w:val="003D1D6B"/>
    <w:rsid w:val="003E18A4"/>
    <w:rsid w:val="003E2A40"/>
    <w:rsid w:val="003F18BD"/>
    <w:rsid w:val="003F4AD7"/>
    <w:rsid w:val="00404530"/>
    <w:rsid w:val="00423236"/>
    <w:rsid w:val="004247F0"/>
    <w:rsid w:val="00425C1F"/>
    <w:rsid w:val="00454321"/>
    <w:rsid w:val="004564A6"/>
    <w:rsid w:val="00462BF7"/>
    <w:rsid w:val="0047070B"/>
    <w:rsid w:val="00474978"/>
    <w:rsid w:val="00476419"/>
    <w:rsid w:val="00476F0B"/>
    <w:rsid w:val="00477AC6"/>
    <w:rsid w:val="00491DBF"/>
    <w:rsid w:val="0049790D"/>
    <w:rsid w:val="004A1185"/>
    <w:rsid w:val="004B6929"/>
    <w:rsid w:val="004C0C8B"/>
    <w:rsid w:val="004C4C74"/>
    <w:rsid w:val="004C6CA9"/>
    <w:rsid w:val="004D395A"/>
    <w:rsid w:val="004E2858"/>
    <w:rsid w:val="004F2B20"/>
    <w:rsid w:val="004F35DA"/>
    <w:rsid w:val="00502A90"/>
    <w:rsid w:val="0050689C"/>
    <w:rsid w:val="00507E3E"/>
    <w:rsid w:val="0051628D"/>
    <w:rsid w:val="00526A84"/>
    <w:rsid w:val="0053659C"/>
    <w:rsid w:val="005648D9"/>
    <w:rsid w:val="005722CC"/>
    <w:rsid w:val="005727F8"/>
    <w:rsid w:val="00576242"/>
    <w:rsid w:val="00580A66"/>
    <w:rsid w:val="0058176A"/>
    <w:rsid w:val="00587F92"/>
    <w:rsid w:val="005A29C3"/>
    <w:rsid w:val="005A6EF3"/>
    <w:rsid w:val="005B12E9"/>
    <w:rsid w:val="005B3D09"/>
    <w:rsid w:val="005C759A"/>
    <w:rsid w:val="005C77D4"/>
    <w:rsid w:val="005D059B"/>
    <w:rsid w:val="005D0D9E"/>
    <w:rsid w:val="005D11B6"/>
    <w:rsid w:val="00622ACC"/>
    <w:rsid w:val="00625A95"/>
    <w:rsid w:val="00625FDE"/>
    <w:rsid w:val="00642C7D"/>
    <w:rsid w:val="00647670"/>
    <w:rsid w:val="00652B62"/>
    <w:rsid w:val="0066325F"/>
    <w:rsid w:val="00663495"/>
    <w:rsid w:val="00666903"/>
    <w:rsid w:val="006768F4"/>
    <w:rsid w:val="00683E64"/>
    <w:rsid w:val="00684B21"/>
    <w:rsid w:val="00687863"/>
    <w:rsid w:val="00697A0B"/>
    <w:rsid w:val="006B55F9"/>
    <w:rsid w:val="006C002B"/>
    <w:rsid w:val="006C0B1F"/>
    <w:rsid w:val="006C1E9D"/>
    <w:rsid w:val="006C76B3"/>
    <w:rsid w:val="006C7DA7"/>
    <w:rsid w:val="006D5ADF"/>
    <w:rsid w:val="006E173D"/>
    <w:rsid w:val="006E301C"/>
    <w:rsid w:val="006F0299"/>
    <w:rsid w:val="006F2222"/>
    <w:rsid w:val="006F33B0"/>
    <w:rsid w:val="0070780D"/>
    <w:rsid w:val="00712E53"/>
    <w:rsid w:val="00715C1E"/>
    <w:rsid w:val="00720E8B"/>
    <w:rsid w:val="00720FDA"/>
    <w:rsid w:val="007215F0"/>
    <w:rsid w:val="00733E7C"/>
    <w:rsid w:val="007364C5"/>
    <w:rsid w:val="00743B75"/>
    <w:rsid w:val="00751B35"/>
    <w:rsid w:val="00763B1C"/>
    <w:rsid w:val="007678D5"/>
    <w:rsid w:val="00772BC3"/>
    <w:rsid w:val="00774DF6"/>
    <w:rsid w:val="00785564"/>
    <w:rsid w:val="00791966"/>
    <w:rsid w:val="0079341A"/>
    <w:rsid w:val="007B4A87"/>
    <w:rsid w:val="007D7A96"/>
    <w:rsid w:val="007E13CA"/>
    <w:rsid w:val="007F0F63"/>
    <w:rsid w:val="007F1E00"/>
    <w:rsid w:val="00821B05"/>
    <w:rsid w:val="00825A8E"/>
    <w:rsid w:val="00830143"/>
    <w:rsid w:val="00846E87"/>
    <w:rsid w:val="008546F1"/>
    <w:rsid w:val="008579BD"/>
    <w:rsid w:val="00865EC6"/>
    <w:rsid w:val="008730C5"/>
    <w:rsid w:val="00884611"/>
    <w:rsid w:val="008968E1"/>
    <w:rsid w:val="008A371E"/>
    <w:rsid w:val="008B4AEB"/>
    <w:rsid w:val="008C4C18"/>
    <w:rsid w:val="008C5305"/>
    <w:rsid w:val="008E0DF0"/>
    <w:rsid w:val="008F6BCE"/>
    <w:rsid w:val="008F794F"/>
    <w:rsid w:val="0090220A"/>
    <w:rsid w:val="009100A0"/>
    <w:rsid w:val="00911A36"/>
    <w:rsid w:val="0091276B"/>
    <w:rsid w:val="0092363D"/>
    <w:rsid w:val="0093721F"/>
    <w:rsid w:val="00947433"/>
    <w:rsid w:val="0095273D"/>
    <w:rsid w:val="0095766C"/>
    <w:rsid w:val="00960409"/>
    <w:rsid w:val="00963533"/>
    <w:rsid w:val="00967BBE"/>
    <w:rsid w:val="00983B6D"/>
    <w:rsid w:val="00983EDF"/>
    <w:rsid w:val="00987188"/>
    <w:rsid w:val="009908DC"/>
    <w:rsid w:val="009945DC"/>
    <w:rsid w:val="009A3DBB"/>
    <w:rsid w:val="009B1169"/>
    <w:rsid w:val="009C4BA8"/>
    <w:rsid w:val="009E0C6E"/>
    <w:rsid w:val="009E7A67"/>
    <w:rsid w:val="009F3ADB"/>
    <w:rsid w:val="009F3BA7"/>
    <w:rsid w:val="00A01F8D"/>
    <w:rsid w:val="00A02572"/>
    <w:rsid w:val="00A07638"/>
    <w:rsid w:val="00A12C07"/>
    <w:rsid w:val="00A14889"/>
    <w:rsid w:val="00A14FB1"/>
    <w:rsid w:val="00A162F4"/>
    <w:rsid w:val="00A312C8"/>
    <w:rsid w:val="00A462AD"/>
    <w:rsid w:val="00A50AFA"/>
    <w:rsid w:val="00A673D1"/>
    <w:rsid w:val="00A67775"/>
    <w:rsid w:val="00A713AF"/>
    <w:rsid w:val="00A87478"/>
    <w:rsid w:val="00A916AE"/>
    <w:rsid w:val="00A91F71"/>
    <w:rsid w:val="00A9221C"/>
    <w:rsid w:val="00AB03EA"/>
    <w:rsid w:val="00AB1579"/>
    <w:rsid w:val="00AC05ED"/>
    <w:rsid w:val="00AD0A91"/>
    <w:rsid w:val="00AD21B3"/>
    <w:rsid w:val="00AD6264"/>
    <w:rsid w:val="00AF4D3D"/>
    <w:rsid w:val="00AF7A95"/>
    <w:rsid w:val="00B059A9"/>
    <w:rsid w:val="00B062AD"/>
    <w:rsid w:val="00B15B6B"/>
    <w:rsid w:val="00B20061"/>
    <w:rsid w:val="00B226D8"/>
    <w:rsid w:val="00B2384C"/>
    <w:rsid w:val="00B25E1E"/>
    <w:rsid w:val="00B334E2"/>
    <w:rsid w:val="00B33597"/>
    <w:rsid w:val="00B358B7"/>
    <w:rsid w:val="00B45489"/>
    <w:rsid w:val="00B46320"/>
    <w:rsid w:val="00B46C33"/>
    <w:rsid w:val="00B51509"/>
    <w:rsid w:val="00B60E07"/>
    <w:rsid w:val="00B645CC"/>
    <w:rsid w:val="00B71894"/>
    <w:rsid w:val="00B808F6"/>
    <w:rsid w:val="00B82881"/>
    <w:rsid w:val="00B82AAD"/>
    <w:rsid w:val="00B84FC9"/>
    <w:rsid w:val="00B91D04"/>
    <w:rsid w:val="00B94D8B"/>
    <w:rsid w:val="00BB37C3"/>
    <w:rsid w:val="00BC0CC3"/>
    <w:rsid w:val="00BE1169"/>
    <w:rsid w:val="00BE696A"/>
    <w:rsid w:val="00BE7519"/>
    <w:rsid w:val="00C021C0"/>
    <w:rsid w:val="00C12714"/>
    <w:rsid w:val="00C20B96"/>
    <w:rsid w:val="00C24517"/>
    <w:rsid w:val="00C26788"/>
    <w:rsid w:val="00C30B25"/>
    <w:rsid w:val="00C35205"/>
    <w:rsid w:val="00C3562C"/>
    <w:rsid w:val="00C357DB"/>
    <w:rsid w:val="00C463B1"/>
    <w:rsid w:val="00C505C7"/>
    <w:rsid w:val="00C574AD"/>
    <w:rsid w:val="00C73E65"/>
    <w:rsid w:val="00C76B7C"/>
    <w:rsid w:val="00C8684D"/>
    <w:rsid w:val="00C87E6D"/>
    <w:rsid w:val="00C93A5A"/>
    <w:rsid w:val="00CA225C"/>
    <w:rsid w:val="00CA62C3"/>
    <w:rsid w:val="00CB2868"/>
    <w:rsid w:val="00CC1208"/>
    <w:rsid w:val="00CE4655"/>
    <w:rsid w:val="00CE4A6B"/>
    <w:rsid w:val="00CE688F"/>
    <w:rsid w:val="00CF11B0"/>
    <w:rsid w:val="00D022AE"/>
    <w:rsid w:val="00D158E6"/>
    <w:rsid w:val="00D17377"/>
    <w:rsid w:val="00D25A6F"/>
    <w:rsid w:val="00D30E0D"/>
    <w:rsid w:val="00D31B86"/>
    <w:rsid w:val="00D33564"/>
    <w:rsid w:val="00D33BF6"/>
    <w:rsid w:val="00D34947"/>
    <w:rsid w:val="00D34BB4"/>
    <w:rsid w:val="00D36E81"/>
    <w:rsid w:val="00D51227"/>
    <w:rsid w:val="00D52309"/>
    <w:rsid w:val="00D56179"/>
    <w:rsid w:val="00D615FB"/>
    <w:rsid w:val="00D61F46"/>
    <w:rsid w:val="00D74CB0"/>
    <w:rsid w:val="00D76B87"/>
    <w:rsid w:val="00D83C8E"/>
    <w:rsid w:val="00D930E0"/>
    <w:rsid w:val="00D967F5"/>
    <w:rsid w:val="00DA01C6"/>
    <w:rsid w:val="00DA3928"/>
    <w:rsid w:val="00DB0DE5"/>
    <w:rsid w:val="00DE2FF8"/>
    <w:rsid w:val="00DE75BF"/>
    <w:rsid w:val="00DF2FD3"/>
    <w:rsid w:val="00DF4C98"/>
    <w:rsid w:val="00DF5186"/>
    <w:rsid w:val="00E00585"/>
    <w:rsid w:val="00E02786"/>
    <w:rsid w:val="00E0371B"/>
    <w:rsid w:val="00E14F38"/>
    <w:rsid w:val="00E26358"/>
    <w:rsid w:val="00E343A0"/>
    <w:rsid w:val="00E36662"/>
    <w:rsid w:val="00E51819"/>
    <w:rsid w:val="00E54030"/>
    <w:rsid w:val="00E547DD"/>
    <w:rsid w:val="00E5728D"/>
    <w:rsid w:val="00E6229E"/>
    <w:rsid w:val="00E629BE"/>
    <w:rsid w:val="00E64632"/>
    <w:rsid w:val="00E67714"/>
    <w:rsid w:val="00E70A5B"/>
    <w:rsid w:val="00E806EC"/>
    <w:rsid w:val="00E8612C"/>
    <w:rsid w:val="00E95B46"/>
    <w:rsid w:val="00EA38A9"/>
    <w:rsid w:val="00EB0FB3"/>
    <w:rsid w:val="00EE1061"/>
    <w:rsid w:val="00EE35CC"/>
    <w:rsid w:val="00EF2817"/>
    <w:rsid w:val="00EF2CAB"/>
    <w:rsid w:val="00EF3344"/>
    <w:rsid w:val="00EF4CC8"/>
    <w:rsid w:val="00EF6789"/>
    <w:rsid w:val="00F102EE"/>
    <w:rsid w:val="00F107C9"/>
    <w:rsid w:val="00F11B42"/>
    <w:rsid w:val="00F14EE9"/>
    <w:rsid w:val="00F1672C"/>
    <w:rsid w:val="00F21150"/>
    <w:rsid w:val="00F31BF0"/>
    <w:rsid w:val="00F3238E"/>
    <w:rsid w:val="00F44E80"/>
    <w:rsid w:val="00F46742"/>
    <w:rsid w:val="00F4737D"/>
    <w:rsid w:val="00F50F67"/>
    <w:rsid w:val="00F51EC1"/>
    <w:rsid w:val="00F54AB2"/>
    <w:rsid w:val="00F55F2C"/>
    <w:rsid w:val="00F82508"/>
    <w:rsid w:val="00F93731"/>
    <w:rsid w:val="00F94757"/>
    <w:rsid w:val="00FB6BB4"/>
    <w:rsid w:val="00FD2E62"/>
    <w:rsid w:val="00FD3CA3"/>
    <w:rsid w:val="00FD5D4B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0"/>
    <o:shapelayout v:ext="edit">
      <o:idmap v:ext="edit" data="1"/>
    </o:shapelayout>
  </w:shapeDefaults>
  <w:decimalSymbol w:val=","/>
  <w:listSeparator w:val=";"/>
  <w14:docId w14:val="4294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F4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C3562C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C3562C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C3562C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6C41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6C41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6C41F4"/>
    <w:rPr>
      <w:rFonts w:ascii="Cambria" w:eastAsia="Times New Roman" w:hAnsi="Cambria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rsid w:val="00C3562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C41F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562C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6C41F4"/>
    <w:rPr>
      <w:sz w:val="24"/>
      <w:szCs w:val="24"/>
    </w:rPr>
  </w:style>
  <w:style w:type="character" w:styleId="Lienhypertexte">
    <w:name w:val="Hyperlink"/>
    <w:uiPriority w:val="99"/>
    <w:rsid w:val="00C3562C"/>
    <w:rPr>
      <w:rFonts w:cs="Times New Roman"/>
      <w:color w:val="0000FF"/>
      <w:u w:val="single"/>
    </w:rPr>
  </w:style>
  <w:style w:type="character" w:styleId="Lienhypertextesuivi">
    <w:name w:val="FollowedHyperlink"/>
    <w:uiPriority w:val="99"/>
    <w:rsid w:val="00C3562C"/>
    <w:rPr>
      <w:rFonts w:ascii="Times" w:hAnsi="Times" w:cs="Times New Roman"/>
      <w:color w:val="000000"/>
      <w:sz w:val="16"/>
      <w:u w:val="none"/>
    </w:rPr>
  </w:style>
  <w:style w:type="paragraph" w:styleId="Textedebulles">
    <w:name w:val="Balloon Text"/>
    <w:basedOn w:val="Normal"/>
    <w:link w:val="TextedebullesCar"/>
    <w:uiPriority w:val="99"/>
    <w:semiHidden/>
    <w:rsid w:val="00A916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C41F4"/>
    <w:rPr>
      <w:sz w:val="0"/>
      <w:szCs w:val="0"/>
    </w:rPr>
  </w:style>
  <w:style w:type="character" w:customStyle="1" w:styleId="Lienhypertextes">
    <w:name w:val="Lien hypertexte s"/>
    <w:uiPriority w:val="99"/>
    <w:rsid w:val="00294EBD"/>
    <w:rPr>
      <w:rFonts w:ascii="Times" w:hAnsi="Times" w:cs="Times New Roman"/>
      <w:color w:val="000000"/>
      <w:sz w:val="16"/>
      <w:u w:val="none"/>
    </w:rPr>
  </w:style>
  <w:style w:type="table" w:styleId="Grille">
    <w:name w:val="Table Grid"/>
    <w:basedOn w:val="TableauNormal"/>
    <w:uiPriority w:val="99"/>
    <w:rsid w:val="00067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locked/>
    <w:rsid w:val="00E51819"/>
    <w:rPr>
      <w:rFonts w:cs="Times New Roman"/>
      <w:sz w:val="24"/>
      <w:szCs w:val="24"/>
      <w:lang w:val="fr-FR" w:eastAsia="fr-FR" w:bidi="ar-SA"/>
    </w:rPr>
  </w:style>
  <w:style w:type="paragraph" w:styleId="Textebrut">
    <w:name w:val="Plain Text"/>
    <w:basedOn w:val="Normal"/>
    <w:link w:val="TextebrutCar"/>
    <w:uiPriority w:val="99"/>
    <w:rsid w:val="00E67714"/>
    <w:rPr>
      <w:rFonts w:ascii="Courier New" w:hAnsi="Courier New"/>
      <w:sz w:val="20"/>
      <w:szCs w:val="20"/>
    </w:rPr>
  </w:style>
  <w:style w:type="character" w:customStyle="1" w:styleId="TextebrutCar">
    <w:name w:val="Texte brut Car"/>
    <w:link w:val="Textebrut"/>
    <w:uiPriority w:val="99"/>
    <w:rsid w:val="006C41F4"/>
    <w:rPr>
      <w:rFonts w:ascii="Courier New" w:hAnsi="Courier New" w:cs="Courier New"/>
      <w:sz w:val="20"/>
      <w:szCs w:val="20"/>
    </w:rPr>
  </w:style>
  <w:style w:type="paragraph" w:customStyle="1" w:styleId="Converter1459">
    <w:name w:val="Converter1459"/>
    <w:uiPriority w:val="99"/>
    <w:rsid w:val="00712E53"/>
    <w:pPr>
      <w:widowControl w:val="0"/>
      <w:autoSpaceDE w:val="0"/>
      <w:autoSpaceDN w:val="0"/>
      <w:adjustRightInd w:val="0"/>
    </w:pPr>
    <w:rPr>
      <w:rFonts w:ascii="Times" w:hAnsi="Times" w:cs="Times"/>
      <w:b/>
      <w:bCs/>
      <w:color w:val="000000"/>
      <w:sz w:val="24"/>
      <w:szCs w:val="24"/>
    </w:rPr>
  </w:style>
  <w:style w:type="paragraph" w:customStyle="1" w:styleId="Piedd8">
    <w:name w:val="Pied d8"/>
    <w:basedOn w:val="Normal"/>
    <w:uiPriority w:val="99"/>
    <w:semiHidden/>
    <w:rsid w:val="00D56179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Normal"/>
    <w:uiPriority w:val="99"/>
    <w:qFormat/>
    <w:rsid w:val="004F35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Mentionnonrsolue1">
    <w:name w:val="Mention non résolue1"/>
    <w:uiPriority w:val="99"/>
    <w:semiHidden/>
    <w:unhideWhenUsed/>
    <w:rsid w:val="002A0E04"/>
    <w:rPr>
      <w:color w:val="808080"/>
      <w:shd w:val="clear" w:color="auto" w:fill="E6E6E6"/>
    </w:rPr>
  </w:style>
  <w:style w:type="character" w:styleId="Textedelespacerserv">
    <w:name w:val="Placeholder Text"/>
    <w:uiPriority w:val="99"/>
    <w:semiHidden/>
    <w:rsid w:val="00FE1C04"/>
    <w:rPr>
      <w:color w:val="808080"/>
    </w:rPr>
  </w:style>
  <w:style w:type="paragraph" w:customStyle="1" w:styleId="Contenudecadre">
    <w:name w:val="Contenu de cadre"/>
    <w:basedOn w:val="Normal"/>
    <w:qFormat/>
    <w:rsid w:val="002B485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8E514F5-AEE1-D140-A0AA-68D0FC5D0CC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806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Gallin-Roche</vt:lpstr>
    </vt:vector>
  </TitlesOfParts>
  <Company>AREVA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Gallin-Roche</dc:title>
  <dc:subject/>
  <dc:creator>f.simon</dc:creator>
  <cp:keywords/>
  <dc:description/>
  <cp:lastModifiedBy>Martine Salle</cp:lastModifiedBy>
  <cp:revision>16</cp:revision>
  <cp:lastPrinted>2018-01-30T10:45:00Z</cp:lastPrinted>
  <dcterms:created xsi:type="dcterms:W3CDTF">2017-10-26T07:20:00Z</dcterms:created>
  <dcterms:modified xsi:type="dcterms:W3CDTF">2020-08-26T07:33:00Z</dcterms:modified>
</cp:coreProperties>
</file>